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0461A" w14:textId="13C36E00" w:rsidR="00063D93" w:rsidRDefault="00714A4C">
      <w:r>
        <w:t xml:space="preserve">Sara </w:t>
      </w:r>
      <w:proofErr w:type="spellStart"/>
      <w:r>
        <w:t>Chaïb-Laïne</w:t>
      </w:r>
      <w:proofErr w:type="spellEnd"/>
    </w:p>
    <w:p w14:paraId="4B5FAFEB" w14:textId="30ECB3DF" w:rsidR="00714A4C" w:rsidRDefault="00714A4C"/>
    <w:p w14:paraId="305FE133" w14:textId="7D4BBA65" w:rsidR="00714A4C" w:rsidRDefault="00714A4C">
      <w:proofErr w:type="spellStart"/>
      <w:r>
        <w:t>Etude</w:t>
      </w:r>
      <w:proofErr w:type="spellEnd"/>
      <w:r>
        <w:t xml:space="preserve"> comparative de </w:t>
      </w:r>
      <w:proofErr w:type="gramStart"/>
      <w:r>
        <w:t>deux mise</w:t>
      </w:r>
      <w:proofErr w:type="gramEnd"/>
      <w:r>
        <w:t xml:space="preserve"> en scène romanesque de la vie de Jésus-Christ : Soif d’Amélie Nothomb et de Moi, Bouddha de José Frèches</w:t>
      </w:r>
    </w:p>
    <w:p w14:paraId="53518408" w14:textId="027968C2" w:rsidR="00714A4C" w:rsidRDefault="00714A4C">
      <w:r>
        <w:t xml:space="preserve">On s’est entendu sur une première étape consistant à fixer/préciser : </w:t>
      </w:r>
    </w:p>
    <w:p w14:paraId="6EF69148" w14:textId="69AF2072" w:rsidR="00714A4C" w:rsidRDefault="00714A4C" w:rsidP="00714A4C">
      <w:pPr>
        <w:numPr>
          <w:ilvl w:val="0"/>
          <w:numId w:val="36"/>
        </w:numPr>
      </w:pPr>
      <w:r>
        <w:t>Bibliographie</w:t>
      </w:r>
    </w:p>
    <w:p w14:paraId="429073EF" w14:textId="15AD6455" w:rsidR="00714A4C" w:rsidRDefault="00714A4C" w:rsidP="00714A4C">
      <w:pPr>
        <w:numPr>
          <w:ilvl w:val="0"/>
          <w:numId w:val="36"/>
        </w:numPr>
      </w:pPr>
      <w:r>
        <w:t>État des lieux</w:t>
      </w:r>
    </w:p>
    <w:p w14:paraId="37EEC614" w14:textId="0DBF7512" w:rsidR="00714A4C" w:rsidRDefault="00714A4C" w:rsidP="00714A4C">
      <w:pPr>
        <w:numPr>
          <w:ilvl w:val="0"/>
          <w:numId w:val="36"/>
        </w:numPr>
      </w:pPr>
      <w:r>
        <w:t>Corpus : mais on peut s’en tenir aux deux romans</w:t>
      </w:r>
    </w:p>
    <w:p w14:paraId="09DCAF02" w14:textId="2C494A2B" w:rsidR="00714A4C" w:rsidRDefault="00714A4C" w:rsidP="00714A4C">
      <w:pPr>
        <w:numPr>
          <w:ilvl w:val="0"/>
          <w:numId w:val="36"/>
        </w:numPr>
      </w:pPr>
      <w:r>
        <w:t>Problématique</w:t>
      </w:r>
    </w:p>
    <w:p w14:paraId="1364B2DA" w14:textId="759BFDA1" w:rsidR="00714A4C" w:rsidRDefault="00714A4C" w:rsidP="00714A4C">
      <w:pPr>
        <w:numPr>
          <w:ilvl w:val="0"/>
          <w:numId w:val="36"/>
        </w:numPr>
      </w:pPr>
      <w:r>
        <w:t>Plan</w:t>
      </w:r>
    </w:p>
    <w:p w14:paraId="56D38588" w14:textId="6E178E45" w:rsidR="00714A4C" w:rsidRDefault="00714A4C">
      <w:r>
        <w:t>On se revoit début décembre</w:t>
      </w:r>
    </w:p>
    <w:sectPr w:rsidR="00714A4C" w:rsidSect="00F87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93B64"/>
    <w:multiLevelType w:val="hybridMultilevel"/>
    <w:tmpl w:val="519E9008"/>
    <w:lvl w:ilvl="0" w:tplc="16983BA8">
      <w:start w:val="1"/>
      <w:numFmt w:val="bullet"/>
      <w:pStyle w:val="Bibliographie"/>
      <w:lvlText w:val=""/>
      <w:lvlJc w:val="left"/>
      <w:pPr>
        <w:ind w:left="105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1" w15:restartNumberingAfterBreak="0">
    <w:nsid w:val="0D5F246A"/>
    <w:multiLevelType w:val="hybridMultilevel"/>
    <w:tmpl w:val="50C63ED8"/>
    <w:lvl w:ilvl="0" w:tplc="561A7934">
      <w:numFmt w:val="bullet"/>
      <w:pStyle w:val="film"/>
      <w:lvlText w:val="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F4C8C"/>
    <w:multiLevelType w:val="multilevel"/>
    <w:tmpl w:val="5D9C962A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F356FA4"/>
    <w:multiLevelType w:val="hybridMultilevel"/>
    <w:tmpl w:val="717E61A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59C019F"/>
    <w:multiLevelType w:val="hybridMultilevel"/>
    <w:tmpl w:val="255A56FA"/>
    <w:lvl w:ilvl="0" w:tplc="13727242">
      <w:start w:val="1"/>
      <w:numFmt w:val="decimal"/>
      <w:pStyle w:val="plannumrot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D13747D"/>
    <w:multiLevelType w:val="hybridMultilevel"/>
    <w:tmpl w:val="987E9896"/>
    <w:lvl w:ilvl="0" w:tplc="1E2E0FB2">
      <w:start w:val="1"/>
      <w:numFmt w:val="decimal"/>
      <w:pStyle w:val="entrebibliographiquenumrote"/>
      <w:lvlText w:val="%1."/>
      <w:lvlJc w:val="left"/>
      <w:pPr>
        <w:ind w:left="720" w:hanging="360"/>
      </w:pPr>
      <w:rPr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987151">
    <w:abstractNumId w:val="0"/>
  </w:num>
  <w:num w:numId="2" w16cid:durableId="374548192">
    <w:abstractNumId w:val="5"/>
  </w:num>
  <w:num w:numId="3" w16cid:durableId="1554777955">
    <w:abstractNumId w:val="1"/>
  </w:num>
  <w:num w:numId="4" w16cid:durableId="277181041">
    <w:abstractNumId w:val="4"/>
  </w:num>
  <w:num w:numId="5" w16cid:durableId="288557050">
    <w:abstractNumId w:val="2"/>
  </w:num>
  <w:num w:numId="6" w16cid:durableId="1702709963">
    <w:abstractNumId w:val="0"/>
  </w:num>
  <w:num w:numId="7" w16cid:durableId="2134665005">
    <w:abstractNumId w:val="2"/>
  </w:num>
  <w:num w:numId="8" w16cid:durableId="1836651856">
    <w:abstractNumId w:val="2"/>
  </w:num>
  <w:num w:numId="9" w16cid:durableId="1230968609">
    <w:abstractNumId w:val="5"/>
  </w:num>
  <w:num w:numId="10" w16cid:durableId="1993411878">
    <w:abstractNumId w:val="1"/>
  </w:num>
  <w:num w:numId="11" w16cid:durableId="706609700">
    <w:abstractNumId w:val="4"/>
  </w:num>
  <w:num w:numId="12" w16cid:durableId="1605916386">
    <w:abstractNumId w:val="2"/>
  </w:num>
  <w:num w:numId="13" w16cid:durableId="1504969987">
    <w:abstractNumId w:val="2"/>
  </w:num>
  <w:num w:numId="14" w16cid:durableId="1962223657">
    <w:abstractNumId w:val="2"/>
  </w:num>
  <w:num w:numId="15" w16cid:durableId="1882546462">
    <w:abstractNumId w:val="2"/>
  </w:num>
  <w:num w:numId="16" w16cid:durableId="33892568">
    <w:abstractNumId w:val="2"/>
  </w:num>
  <w:num w:numId="17" w16cid:durableId="276329246">
    <w:abstractNumId w:val="2"/>
  </w:num>
  <w:num w:numId="18" w16cid:durableId="127432619">
    <w:abstractNumId w:val="2"/>
  </w:num>
  <w:num w:numId="19" w16cid:durableId="477957520">
    <w:abstractNumId w:val="2"/>
  </w:num>
  <w:num w:numId="20" w16cid:durableId="2041079191">
    <w:abstractNumId w:val="2"/>
  </w:num>
  <w:num w:numId="21" w16cid:durableId="759645377">
    <w:abstractNumId w:val="0"/>
  </w:num>
  <w:num w:numId="22" w16cid:durableId="1765761460">
    <w:abstractNumId w:val="2"/>
  </w:num>
  <w:num w:numId="23" w16cid:durableId="1510562128">
    <w:abstractNumId w:val="2"/>
  </w:num>
  <w:num w:numId="24" w16cid:durableId="684673824">
    <w:abstractNumId w:val="5"/>
  </w:num>
  <w:num w:numId="25" w16cid:durableId="1039665492">
    <w:abstractNumId w:val="1"/>
  </w:num>
  <w:num w:numId="26" w16cid:durableId="115218771">
    <w:abstractNumId w:val="4"/>
  </w:num>
  <w:num w:numId="27" w16cid:durableId="708457347">
    <w:abstractNumId w:val="2"/>
  </w:num>
  <w:num w:numId="28" w16cid:durableId="1367632046">
    <w:abstractNumId w:val="2"/>
  </w:num>
  <w:num w:numId="29" w16cid:durableId="681514954">
    <w:abstractNumId w:val="2"/>
  </w:num>
  <w:num w:numId="30" w16cid:durableId="1496874606">
    <w:abstractNumId w:val="2"/>
  </w:num>
  <w:num w:numId="31" w16cid:durableId="663511268">
    <w:abstractNumId w:val="2"/>
  </w:num>
  <w:num w:numId="32" w16cid:durableId="1918443421">
    <w:abstractNumId w:val="2"/>
  </w:num>
  <w:num w:numId="33" w16cid:durableId="1752266954">
    <w:abstractNumId w:val="2"/>
  </w:num>
  <w:num w:numId="34" w16cid:durableId="2136675839">
    <w:abstractNumId w:val="2"/>
  </w:num>
  <w:num w:numId="35" w16cid:durableId="1288702920">
    <w:abstractNumId w:val="2"/>
  </w:num>
  <w:num w:numId="36" w16cid:durableId="1962149636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A4C"/>
    <w:rsid w:val="00063D93"/>
    <w:rsid w:val="000B1004"/>
    <w:rsid w:val="000C02D6"/>
    <w:rsid w:val="000F142F"/>
    <w:rsid w:val="001A3D57"/>
    <w:rsid w:val="001C64AB"/>
    <w:rsid w:val="00201BE8"/>
    <w:rsid w:val="0026232B"/>
    <w:rsid w:val="002D1E39"/>
    <w:rsid w:val="00300FFB"/>
    <w:rsid w:val="003256AD"/>
    <w:rsid w:val="00432BE8"/>
    <w:rsid w:val="0045164A"/>
    <w:rsid w:val="0045631B"/>
    <w:rsid w:val="00485397"/>
    <w:rsid w:val="004D7C88"/>
    <w:rsid w:val="004F1EB3"/>
    <w:rsid w:val="004F4AA7"/>
    <w:rsid w:val="00527025"/>
    <w:rsid w:val="00533358"/>
    <w:rsid w:val="0068722F"/>
    <w:rsid w:val="00714A4C"/>
    <w:rsid w:val="00743E58"/>
    <w:rsid w:val="00754FD6"/>
    <w:rsid w:val="008067C9"/>
    <w:rsid w:val="008F29A7"/>
    <w:rsid w:val="00A65391"/>
    <w:rsid w:val="00A91877"/>
    <w:rsid w:val="00AA7C6D"/>
    <w:rsid w:val="00AD2F05"/>
    <w:rsid w:val="00C9018D"/>
    <w:rsid w:val="00D04B30"/>
    <w:rsid w:val="00DB0526"/>
    <w:rsid w:val="00E5616C"/>
    <w:rsid w:val="00E62F1E"/>
    <w:rsid w:val="00E84543"/>
    <w:rsid w:val="00E84FDE"/>
    <w:rsid w:val="00F8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83828"/>
  <w15:chartTrackingRefBased/>
  <w15:docId w15:val="{E6EACA4F-7FEF-442E-AFC2-1A49FFA41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E39"/>
    <w:pPr>
      <w:spacing w:after="0"/>
      <w:ind w:left="284"/>
    </w:pPr>
    <w:rPr>
      <w:rFonts w:ascii="Arial" w:hAnsi="Arial" w:cs="Arial"/>
      <w:sz w:val="28"/>
      <w:szCs w:val="28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2D1E39"/>
    <w:pPr>
      <w:numPr>
        <w:numId w:val="35"/>
      </w:numPr>
      <w:spacing w:before="240" w:after="240"/>
      <w:outlineLvl w:val="0"/>
    </w:pPr>
    <w:rPr>
      <w:rFonts w:eastAsiaTheme="majorEastAsia"/>
      <w:b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D1E39"/>
    <w:pPr>
      <w:keepNext/>
      <w:keepLines/>
      <w:widowControl w:val="0"/>
      <w:numPr>
        <w:ilvl w:val="1"/>
        <w:numId w:val="35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0" w:after="240" w:line="276" w:lineRule="auto"/>
      <w:contextualSpacing/>
      <w:outlineLvl w:val="1"/>
    </w:pPr>
    <w:rPr>
      <w:rFonts w:eastAsiaTheme="majorEastAsia"/>
      <w:b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D1E39"/>
    <w:pPr>
      <w:keepNext/>
      <w:keepLines/>
      <w:numPr>
        <w:ilvl w:val="2"/>
        <w:numId w:val="35"/>
      </w:numPr>
      <w:spacing w:before="240" w:after="240"/>
      <w:outlineLvl w:val="2"/>
    </w:pPr>
    <w:rPr>
      <w:rFonts w:eastAsiaTheme="majorEastAsia"/>
      <w:b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D1E39"/>
    <w:pPr>
      <w:keepNext/>
      <w:keepLines/>
      <w:widowControl w:val="0"/>
      <w:numPr>
        <w:ilvl w:val="3"/>
        <w:numId w:val="35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240" w:line="276" w:lineRule="auto"/>
      <w:contextualSpacing/>
      <w:outlineLvl w:val="3"/>
    </w:pPr>
    <w:rPr>
      <w:rFonts w:eastAsiaTheme="majorEastAsia"/>
      <w:b/>
      <w:i/>
      <w:iC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D1E39"/>
    <w:pPr>
      <w:keepNext/>
      <w:keepLines/>
      <w:widowControl w:val="0"/>
      <w:numPr>
        <w:ilvl w:val="4"/>
        <w:numId w:val="35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240" w:line="276" w:lineRule="auto"/>
      <w:contextualSpacing/>
      <w:outlineLvl w:val="4"/>
    </w:pPr>
    <w:rPr>
      <w:rFonts w:eastAsiaTheme="majorEastAsia"/>
      <w:bCs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2D1E39"/>
    <w:pPr>
      <w:keepNext/>
      <w:keepLines/>
      <w:widowControl w:val="0"/>
      <w:numPr>
        <w:ilvl w:val="5"/>
        <w:numId w:val="35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0" w:line="276" w:lineRule="auto"/>
      <w:outlineLvl w:val="5"/>
    </w:pPr>
    <w:rPr>
      <w:rFonts w:eastAsiaTheme="majorEastAsia"/>
      <w:b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2D1E39"/>
    <w:pPr>
      <w:keepNext/>
      <w:keepLines/>
      <w:numPr>
        <w:ilvl w:val="6"/>
        <w:numId w:val="35"/>
      </w:numPr>
      <w:spacing w:before="40"/>
      <w:outlineLvl w:val="6"/>
    </w:pPr>
    <w:rPr>
      <w:rFonts w:eastAsiaTheme="majorEastAsia"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2D1E39"/>
    <w:pPr>
      <w:keepNext/>
      <w:keepLines/>
      <w:numPr>
        <w:ilvl w:val="7"/>
        <w:numId w:val="35"/>
      </w:numPr>
      <w:spacing w:before="40"/>
      <w:outlineLvl w:val="7"/>
    </w:pPr>
    <w:rPr>
      <w:rFonts w:eastAsiaTheme="majorEastAsia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D1E39"/>
    <w:pPr>
      <w:keepNext/>
      <w:keepLines/>
      <w:numPr>
        <w:ilvl w:val="8"/>
        <w:numId w:val="3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Bibliographie">
    <w:name w:val="Bibliography"/>
    <w:basedOn w:val="Normal"/>
    <w:next w:val="Normal"/>
    <w:uiPriority w:val="37"/>
    <w:unhideWhenUsed/>
    <w:rsid w:val="002D1E39"/>
    <w:pPr>
      <w:widowControl w:val="0"/>
      <w:numPr>
        <w:numId w:val="21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40" w:line="276" w:lineRule="auto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2D1E39"/>
    <w:pPr>
      <w:pBdr>
        <w:left w:val="single" w:sz="4" w:space="4" w:color="auto"/>
      </w:pBdr>
      <w:spacing w:before="200" w:after="240"/>
      <w:ind w:right="864"/>
    </w:pPr>
    <w:rPr>
      <w:i/>
      <w:iCs/>
      <w:color w:val="FF0000"/>
    </w:rPr>
  </w:style>
  <w:style w:type="character" w:customStyle="1" w:styleId="CitationCar">
    <w:name w:val="Citation Car"/>
    <w:basedOn w:val="Policepardfaut"/>
    <w:link w:val="Citation"/>
    <w:uiPriority w:val="29"/>
    <w:rsid w:val="002D1E39"/>
    <w:rPr>
      <w:rFonts w:ascii="Arial" w:hAnsi="Arial" w:cs="Arial"/>
      <w:i/>
      <w:iCs/>
      <w:color w:val="FF0000"/>
      <w:sz w:val="28"/>
      <w:szCs w:val="28"/>
      <w:lang w:val="fr-FR"/>
    </w:rPr>
  </w:style>
  <w:style w:type="paragraph" w:customStyle="1" w:styleId="film">
    <w:name w:val="film"/>
    <w:basedOn w:val="Paragraphedeliste"/>
    <w:next w:val="Normal"/>
    <w:rsid w:val="002D1E39"/>
    <w:pPr>
      <w:numPr>
        <w:numId w:val="25"/>
      </w:numPr>
      <w:spacing w:before="240"/>
    </w:pPr>
  </w:style>
  <w:style w:type="paragraph" w:styleId="Paragraphedeliste">
    <w:name w:val="List Paragraph"/>
    <w:basedOn w:val="Normal"/>
    <w:uiPriority w:val="34"/>
    <w:qFormat/>
    <w:rsid w:val="002D1E39"/>
    <w:pPr>
      <w:contextualSpacing/>
    </w:pPr>
  </w:style>
  <w:style w:type="paragraph" w:customStyle="1" w:styleId="image">
    <w:name w:val="image"/>
    <w:basedOn w:val="Normal"/>
    <w:link w:val="imageCar"/>
    <w:qFormat/>
    <w:rsid w:val="002D1E39"/>
    <w:pPr>
      <w:keepNext/>
      <w:spacing w:before="240"/>
      <w:jc w:val="center"/>
    </w:pPr>
  </w:style>
  <w:style w:type="character" w:customStyle="1" w:styleId="imageCar">
    <w:name w:val="image Car"/>
    <w:basedOn w:val="Policepardfaut"/>
    <w:link w:val="image"/>
    <w:rsid w:val="002D1E39"/>
    <w:rPr>
      <w:rFonts w:ascii="Arial" w:hAnsi="Arial" w:cs="Arial"/>
      <w:sz w:val="28"/>
      <w:szCs w:val="28"/>
      <w:lang w:val="fr-FR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D1E3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unhideWhenUsed/>
    <w:rsid w:val="002D1E39"/>
    <w:pPr>
      <w:spacing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rsid w:val="002D1E39"/>
    <w:rPr>
      <w:rFonts w:ascii="Arial" w:hAnsi="Arial" w:cs="Arial"/>
      <w:sz w:val="28"/>
      <w:szCs w:val="28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D1E39"/>
    <w:pPr>
      <w:numPr>
        <w:ilvl w:val="1"/>
      </w:numPr>
      <w:ind w:left="284"/>
    </w:pPr>
    <w:rPr>
      <w:b/>
      <w:spacing w:val="15"/>
      <w:sz w:val="22"/>
      <w:szCs w:val="22"/>
      <w:u w:val="single"/>
    </w:rPr>
  </w:style>
  <w:style w:type="character" w:customStyle="1" w:styleId="Sous-titreCar">
    <w:name w:val="Sous-titre Car"/>
    <w:basedOn w:val="Policepardfaut"/>
    <w:link w:val="Sous-titre"/>
    <w:uiPriority w:val="11"/>
    <w:rsid w:val="002D1E39"/>
    <w:rPr>
      <w:rFonts w:ascii="Arial" w:hAnsi="Arial" w:cs="Arial"/>
      <w:b/>
      <w:spacing w:val="15"/>
      <w:u w:val="single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2D1E3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80" w:line="240" w:lineRule="auto"/>
      <w:ind w:left="255" w:hanging="278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D1E39"/>
    <w:rPr>
      <w:rFonts w:ascii="Arial" w:eastAsiaTheme="majorEastAsia" w:hAnsi="Arial" w:cs="Arial"/>
      <w:spacing w:val="-10"/>
      <w:kern w:val="28"/>
      <w:sz w:val="56"/>
      <w:szCs w:val="56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2D1E39"/>
    <w:rPr>
      <w:rFonts w:ascii="Arial" w:eastAsiaTheme="majorEastAsia" w:hAnsi="Arial" w:cs="Arial"/>
      <w:b/>
      <w:sz w:val="28"/>
      <w:szCs w:val="28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2D1E39"/>
    <w:rPr>
      <w:rFonts w:ascii="Arial" w:eastAsiaTheme="majorEastAsia" w:hAnsi="Arial" w:cs="Arial"/>
      <w:b/>
      <w:sz w:val="28"/>
      <w:szCs w:val="28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2D1E39"/>
    <w:rPr>
      <w:rFonts w:ascii="Arial" w:eastAsiaTheme="majorEastAsia" w:hAnsi="Arial" w:cs="Arial"/>
      <w:b/>
      <w:sz w:val="28"/>
      <w:szCs w:val="28"/>
      <w:lang w:val="fr-FR"/>
    </w:rPr>
  </w:style>
  <w:style w:type="character" w:customStyle="1" w:styleId="Titre4Car">
    <w:name w:val="Titre 4 Car"/>
    <w:basedOn w:val="Policepardfaut"/>
    <w:link w:val="Titre4"/>
    <w:uiPriority w:val="9"/>
    <w:rsid w:val="002D1E39"/>
    <w:rPr>
      <w:rFonts w:ascii="Arial" w:eastAsiaTheme="majorEastAsia" w:hAnsi="Arial" w:cs="Arial"/>
      <w:b/>
      <w:i/>
      <w:iCs/>
      <w:sz w:val="28"/>
      <w:szCs w:val="28"/>
      <w:lang w:val="fr-FR"/>
    </w:rPr>
  </w:style>
  <w:style w:type="character" w:customStyle="1" w:styleId="Titre5Car">
    <w:name w:val="Titre 5 Car"/>
    <w:basedOn w:val="Policepardfaut"/>
    <w:link w:val="Titre5"/>
    <w:uiPriority w:val="9"/>
    <w:rsid w:val="002D1E39"/>
    <w:rPr>
      <w:rFonts w:ascii="Arial" w:eastAsiaTheme="majorEastAsia" w:hAnsi="Arial" w:cs="Arial"/>
      <w:bCs/>
      <w:sz w:val="28"/>
      <w:szCs w:val="28"/>
      <w:lang w:val="fr-FR"/>
    </w:rPr>
  </w:style>
  <w:style w:type="character" w:customStyle="1" w:styleId="Titre6Car">
    <w:name w:val="Titre 6 Car"/>
    <w:basedOn w:val="Policepardfaut"/>
    <w:link w:val="Titre6"/>
    <w:uiPriority w:val="9"/>
    <w:rsid w:val="002D1E39"/>
    <w:rPr>
      <w:rFonts w:ascii="Arial" w:eastAsiaTheme="majorEastAsia" w:hAnsi="Arial" w:cs="Arial"/>
      <w:b/>
      <w:sz w:val="28"/>
      <w:szCs w:val="28"/>
      <w:lang w:val="fr-FR"/>
    </w:rPr>
  </w:style>
  <w:style w:type="character" w:customStyle="1" w:styleId="Titre7Car">
    <w:name w:val="Titre 7 Car"/>
    <w:basedOn w:val="Policepardfaut"/>
    <w:link w:val="Titre7"/>
    <w:uiPriority w:val="9"/>
    <w:rsid w:val="002D1E39"/>
    <w:rPr>
      <w:rFonts w:ascii="Arial" w:eastAsiaTheme="majorEastAsia" w:hAnsi="Arial" w:cs="Arial"/>
      <w:i/>
      <w:iCs/>
      <w:sz w:val="28"/>
      <w:szCs w:val="28"/>
      <w:lang w:val="fr-FR"/>
    </w:rPr>
  </w:style>
  <w:style w:type="character" w:customStyle="1" w:styleId="Titre8Car">
    <w:name w:val="Titre 8 Car"/>
    <w:basedOn w:val="Policepardfaut"/>
    <w:link w:val="Titre8"/>
    <w:uiPriority w:val="9"/>
    <w:rsid w:val="002D1E39"/>
    <w:rPr>
      <w:rFonts w:ascii="Arial" w:eastAsiaTheme="majorEastAsia" w:hAnsi="Arial" w:cs="Arial"/>
      <w:sz w:val="21"/>
      <w:szCs w:val="21"/>
      <w:lang w:val="fr-FR"/>
    </w:rPr>
  </w:style>
  <w:style w:type="character" w:customStyle="1" w:styleId="Titre9Car">
    <w:name w:val="Titre 9 Car"/>
    <w:link w:val="Titre9"/>
    <w:uiPriority w:val="9"/>
    <w:semiHidden/>
    <w:rsid w:val="002D1E3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2D1E39"/>
    <w:pPr>
      <w:ind w:left="0" w:hanging="431"/>
      <w:outlineLvl w:val="9"/>
    </w:pPr>
    <w:rPr>
      <w:rFonts w:asciiTheme="majorHAnsi" w:hAnsiTheme="majorHAnsi" w:cstheme="majorBidi"/>
      <w:b w:val="0"/>
      <w:color w:val="2F5496" w:themeColor="accent1" w:themeShade="BF"/>
    </w:rPr>
  </w:style>
  <w:style w:type="paragraph" w:customStyle="1" w:styleId="entrebibliographiquenumrote">
    <w:name w:val="entrée bibliographique numérotée"/>
    <w:basedOn w:val="Normal"/>
    <w:rsid w:val="002D1E39"/>
    <w:pPr>
      <w:widowControl w:val="0"/>
      <w:numPr>
        <w:numId w:val="24"/>
      </w:numPr>
      <w:spacing w:line="276" w:lineRule="auto"/>
    </w:pPr>
    <w:rPr>
      <w:rFonts w:ascii="Garamond" w:eastAsia="Arial" w:hAnsi="Garamond"/>
      <w:color w:val="000000"/>
    </w:rPr>
  </w:style>
  <w:style w:type="paragraph" w:customStyle="1" w:styleId="comlmentcitation">
    <w:name w:val="comlément citation"/>
    <w:basedOn w:val="Citation"/>
    <w:qFormat/>
    <w:rsid w:val="002D1E39"/>
    <w:pPr>
      <w:jc w:val="right"/>
    </w:pPr>
    <w:rPr>
      <w:rFonts w:eastAsia="MS Mincho"/>
      <w:i w:val="0"/>
      <w:iCs w:val="0"/>
      <w:lang w:eastAsia="ja-JP"/>
    </w:rPr>
  </w:style>
  <w:style w:type="paragraph" w:customStyle="1" w:styleId="rglesyntaxiqueencadre">
    <w:name w:val="règle syntaxique encadrée"/>
    <w:basedOn w:val="Normal"/>
    <w:qFormat/>
    <w:rsid w:val="002D1E39"/>
    <w:pPr>
      <w:ind w:left="-28"/>
    </w:pPr>
    <w:rPr>
      <w:bdr w:val="single" w:sz="4" w:space="0" w:color="auto"/>
    </w:rPr>
  </w:style>
  <w:style w:type="character" w:styleId="Appelnotedebasdep">
    <w:name w:val="footnote reference"/>
    <w:basedOn w:val="Policepardfaut"/>
    <w:uiPriority w:val="99"/>
    <w:unhideWhenUsed/>
    <w:rsid w:val="002D1E39"/>
    <w:rPr>
      <w:vertAlign w:val="superscript"/>
    </w:rPr>
  </w:style>
  <w:style w:type="paragraph" w:customStyle="1" w:styleId="auteurarticle">
    <w:name w:val="auteur article"/>
    <w:basedOn w:val="Normal"/>
    <w:qFormat/>
    <w:rsid w:val="002D1E39"/>
    <w:pPr>
      <w:spacing w:before="240" w:after="240"/>
    </w:pPr>
  </w:style>
  <w:style w:type="paragraph" w:customStyle="1" w:styleId="citationdtache">
    <w:name w:val="citation détachée"/>
    <w:basedOn w:val="Normal"/>
    <w:qFormat/>
    <w:rsid w:val="002D1E39"/>
    <w:pPr>
      <w:spacing w:after="240" w:line="240" w:lineRule="auto"/>
      <w:ind w:left="709"/>
    </w:pPr>
    <w:rPr>
      <w:lang w:eastAsia="zh-TW"/>
    </w:rPr>
  </w:style>
  <w:style w:type="paragraph" w:customStyle="1" w:styleId="citationdtache1er">
    <w:name w:val="citation détachée 1er §"/>
    <w:basedOn w:val="citationdtache"/>
    <w:qFormat/>
    <w:rsid w:val="002D1E39"/>
    <w:pPr>
      <w:spacing w:after="0"/>
    </w:pPr>
  </w:style>
  <w:style w:type="paragraph" w:customStyle="1" w:styleId="citationdtachedernier">
    <w:name w:val="citation détachée dernier §"/>
    <w:basedOn w:val="citationdtache"/>
    <w:qFormat/>
    <w:rsid w:val="002D1E39"/>
  </w:style>
  <w:style w:type="paragraph" w:styleId="Commentaire">
    <w:name w:val="annotation text"/>
    <w:basedOn w:val="Normal"/>
    <w:link w:val="CommentaireCar"/>
    <w:uiPriority w:val="99"/>
    <w:unhideWhenUsed/>
    <w:rsid w:val="002D1E39"/>
    <w:pPr>
      <w:spacing w:line="240" w:lineRule="auto"/>
    </w:pPr>
    <w:rPr>
      <w:color w:val="FF0000"/>
    </w:rPr>
  </w:style>
  <w:style w:type="character" w:customStyle="1" w:styleId="CommentaireCar">
    <w:name w:val="Commentaire Car"/>
    <w:basedOn w:val="Policepardfaut"/>
    <w:link w:val="Commentaire"/>
    <w:uiPriority w:val="99"/>
    <w:rsid w:val="002D1E39"/>
    <w:rPr>
      <w:rFonts w:ascii="Arial" w:hAnsi="Arial" w:cs="Arial"/>
      <w:color w:val="FF0000"/>
      <w:sz w:val="28"/>
      <w:szCs w:val="28"/>
      <w:lang w:val="fr-FR"/>
    </w:rPr>
  </w:style>
  <w:style w:type="paragraph" w:customStyle="1" w:styleId="intertitrearticle">
    <w:name w:val="intertitre article"/>
    <w:basedOn w:val="Normal"/>
    <w:qFormat/>
    <w:rsid w:val="002D1E39"/>
    <w:pPr>
      <w:spacing w:before="240"/>
    </w:pPr>
    <w:rPr>
      <w:b/>
      <w:bCs/>
      <w:i/>
      <w:iCs/>
    </w:rPr>
  </w:style>
  <w:style w:type="character" w:styleId="Lienhypertexte">
    <w:name w:val="Hyperlink"/>
    <w:basedOn w:val="Policepardfaut"/>
    <w:uiPriority w:val="99"/>
    <w:unhideWhenUsed/>
    <w:rsid w:val="002D1E39"/>
    <w:rPr>
      <w:color w:val="0070C0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D1E39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2D1E39"/>
    <w:rPr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2D1E39"/>
    <w:rPr>
      <w:color w:val="808080"/>
      <w:shd w:val="clear" w:color="auto" w:fill="E6E6E6"/>
    </w:rPr>
  </w:style>
  <w:style w:type="paragraph" w:customStyle="1" w:styleId="normalsansalina">
    <w:name w:val="normal sans alinéa"/>
    <w:basedOn w:val="Normal"/>
    <w:qFormat/>
    <w:rsid w:val="002D1E39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D1E3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D1E39"/>
    <w:rPr>
      <w:rFonts w:ascii="Arial" w:hAnsi="Arial" w:cs="Arial"/>
      <w:b/>
      <w:bCs/>
      <w:color w:val="FF0000"/>
      <w:sz w:val="28"/>
      <w:szCs w:val="28"/>
      <w:lang w:val="fr-FR"/>
    </w:rPr>
  </w:style>
  <w:style w:type="paragraph" w:customStyle="1" w:styleId="Style1">
    <w:name w:val="Style1"/>
    <w:basedOn w:val="Titre4"/>
    <w:rsid w:val="002D1E39"/>
    <w:pPr>
      <w:ind w:left="993" w:hanging="993"/>
    </w:pPr>
    <w:rPr>
      <w:rFonts w:ascii="Times New Roman" w:hAnsi="Times New Roman"/>
      <w:color w:val="000000" w:themeColor="text1"/>
      <w:spacing w:val="-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D1E3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1E39"/>
    <w:rPr>
      <w:rFonts w:ascii="Segoe UI" w:hAnsi="Segoe UI" w:cs="Segoe UI"/>
      <w:sz w:val="18"/>
      <w:szCs w:val="18"/>
      <w:lang w:val="fr-FR"/>
    </w:rPr>
  </w:style>
  <w:style w:type="paragraph" w:customStyle="1" w:styleId="titrearticle">
    <w:name w:val="titre article"/>
    <w:basedOn w:val="Normal"/>
    <w:qFormat/>
    <w:rsid w:val="002D1E39"/>
    <w:pPr>
      <w:jc w:val="center"/>
    </w:pPr>
    <w:rPr>
      <w:b/>
      <w:bCs/>
    </w:rPr>
  </w:style>
  <w:style w:type="character" w:styleId="Appeldenotedefin">
    <w:name w:val="endnote reference"/>
    <w:basedOn w:val="Policepardfaut"/>
    <w:uiPriority w:val="99"/>
    <w:semiHidden/>
    <w:unhideWhenUsed/>
    <w:rsid w:val="002D1E39"/>
    <w:rPr>
      <w:vertAlign w:val="superscript"/>
    </w:rPr>
  </w:style>
  <w:style w:type="paragraph" w:customStyle="1" w:styleId="Auteurtabledesmatires">
    <w:name w:val="Auteur table des matières"/>
    <w:basedOn w:val="Normal"/>
    <w:rsid w:val="002D1E39"/>
  </w:style>
  <w:style w:type="paragraph" w:customStyle="1" w:styleId="citationdtacheparagraphesdumilieu">
    <w:name w:val="citation détachée paragraphes du milieu"/>
    <w:basedOn w:val="citationdtachedernier"/>
    <w:qFormat/>
    <w:rsid w:val="002D1E39"/>
    <w:pPr>
      <w:spacing w:after="0"/>
    </w:pPr>
  </w:style>
  <w:style w:type="paragraph" w:customStyle="1" w:styleId="citationdtachetraduction1er">
    <w:name w:val="citation détachée traduction 1er §"/>
    <w:basedOn w:val="citationdtache1er"/>
    <w:qFormat/>
    <w:rsid w:val="002D1E39"/>
    <w:pPr>
      <w:spacing w:before="240"/>
    </w:pPr>
  </w:style>
  <w:style w:type="character" w:styleId="lev">
    <w:name w:val="Strong"/>
    <w:basedOn w:val="Policepardfaut"/>
    <w:uiPriority w:val="22"/>
    <w:qFormat/>
    <w:rsid w:val="002D1E39"/>
    <w:rPr>
      <w:b/>
      <w:bCs/>
    </w:rPr>
  </w:style>
  <w:style w:type="paragraph" w:styleId="NormalWeb">
    <w:name w:val="Normal (Web)"/>
    <w:basedOn w:val="Normal"/>
    <w:uiPriority w:val="99"/>
    <w:unhideWhenUsed/>
    <w:rsid w:val="002D1E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D1E39"/>
    <w:pPr>
      <w:spacing w:line="240" w:lineRule="auto"/>
    </w:pPr>
  </w:style>
  <w:style w:type="character" w:customStyle="1" w:styleId="NotedefinCar">
    <w:name w:val="Note de fin Car"/>
    <w:basedOn w:val="Policepardfaut"/>
    <w:link w:val="Notedefin"/>
    <w:uiPriority w:val="99"/>
    <w:semiHidden/>
    <w:rsid w:val="002D1E39"/>
    <w:rPr>
      <w:rFonts w:ascii="Arial" w:hAnsi="Arial" w:cs="Arial"/>
      <w:sz w:val="28"/>
      <w:szCs w:val="28"/>
      <w:lang w:val="fr-FR"/>
    </w:rPr>
  </w:style>
  <w:style w:type="table" w:customStyle="1" w:styleId="TableNormal">
    <w:name w:val="Table Normal"/>
    <w:rsid w:val="002D1E3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Garamond" w:eastAsia="MS Mincho" w:hAnsi="Garamond" w:cs="Garamond"/>
      <w:color w:val="000000"/>
      <w:sz w:val="24"/>
      <w:szCs w:val="24"/>
      <w:lang w:val="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2D1E39"/>
    <w:pPr>
      <w:tabs>
        <w:tab w:val="center" w:pos="4513"/>
        <w:tab w:val="right" w:pos="9026"/>
      </w:tabs>
      <w:spacing w:line="240" w:lineRule="auto"/>
    </w:pPr>
    <w:rPr>
      <w:b/>
    </w:rPr>
  </w:style>
  <w:style w:type="character" w:customStyle="1" w:styleId="En-tteCar">
    <w:name w:val="En-tête Car"/>
    <w:basedOn w:val="Policepardfaut"/>
    <w:link w:val="En-tte"/>
    <w:uiPriority w:val="99"/>
    <w:rsid w:val="002D1E39"/>
    <w:rPr>
      <w:rFonts w:ascii="Arial" w:hAnsi="Arial" w:cs="Arial"/>
      <w:b/>
      <w:sz w:val="28"/>
      <w:szCs w:val="28"/>
      <w:lang w:val="fr-FR"/>
    </w:rPr>
  </w:style>
  <w:style w:type="table" w:styleId="Grilledutableau">
    <w:name w:val="Table Grid"/>
    <w:basedOn w:val="TableauNormal"/>
    <w:uiPriority w:val="39"/>
    <w:rsid w:val="002D1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2D1E39"/>
    <w:pPr>
      <w:tabs>
        <w:tab w:val="center" w:pos="4513"/>
        <w:tab w:val="right" w:pos="902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D1E39"/>
    <w:rPr>
      <w:rFonts w:ascii="Arial" w:hAnsi="Arial" w:cs="Arial"/>
      <w:sz w:val="28"/>
      <w:szCs w:val="28"/>
      <w:lang w:val="fr-FR"/>
    </w:rPr>
  </w:style>
  <w:style w:type="character" w:customStyle="1" w:styleId="a-color-secondary">
    <w:name w:val="a-color-secondary"/>
    <w:basedOn w:val="Policepardfaut"/>
    <w:rsid w:val="002D1E39"/>
  </w:style>
  <w:style w:type="paragraph" w:customStyle="1" w:styleId="citationdtacheparagraphesmilieu">
    <w:name w:val="citation détachée paragraphes milieu"/>
    <w:basedOn w:val="citationdtachedernier"/>
    <w:qFormat/>
    <w:rsid w:val="002D1E39"/>
    <w:pPr>
      <w:spacing w:after="0"/>
    </w:pPr>
    <w:rPr>
      <w:u w:color="000000"/>
    </w:rPr>
  </w:style>
  <w:style w:type="paragraph" w:customStyle="1" w:styleId="Citationslongues">
    <w:name w:val="Citations longues"/>
    <w:basedOn w:val="Normal"/>
    <w:qFormat/>
    <w:rsid w:val="002D1E39"/>
    <w:pPr>
      <w:spacing w:before="240" w:after="240"/>
      <w:ind w:left="851" w:right="851"/>
      <w:contextualSpacing/>
    </w:pPr>
    <w:rPr>
      <w:rFonts w:eastAsia="PMingLiU"/>
      <w:sz w:val="22"/>
      <w:szCs w:val="22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2D1E39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2D1E39"/>
    <w:rPr>
      <w:rFonts w:ascii="Arial" w:hAnsi="Arial" w:cs="Arial"/>
      <w:sz w:val="28"/>
      <w:szCs w:val="28"/>
      <w:lang w:val="fr-FR"/>
    </w:rPr>
  </w:style>
  <w:style w:type="character" w:customStyle="1" w:styleId="e24kjd">
    <w:name w:val="e24kjd"/>
    <w:basedOn w:val="Policepardfaut"/>
    <w:rsid w:val="002D1E39"/>
  </w:style>
  <w:style w:type="paragraph" w:customStyle="1" w:styleId="Encadrs">
    <w:name w:val="Encadrés"/>
    <w:basedOn w:val="Normal"/>
    <w:qFormat/>
    <w:rsid w:val="002D1E3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" w:after="360"/>
      <w:ind w:left="1134"/>
      <w:contextualSpacing/>
    </w:pPr>
    <w:rPr>
      <w:sz w:val="22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D1E39"/>
    <w:rPr>
      <w:color w:val="605E5C"/>
      <w:shd w:val="clear" w:color="auto" w:fill="E1DFDD"/>
    </w:rPr>
  </w:style>
  <w:style w:type="character" w:styleId="Numrodepage">
    <w:name w:val="page number"/>
    <w:basedOn w:val="Policepardfaut"/>
    <w:uiPriority w:val="99"/>
    <w:semiHidden/>
    <w:unhideWhenUsed/>
    <w:rsid w:val="002D1E39"/>
  </w:style>
  <w:style w:type="paragraph" w:styleId="PrformatHTML">
    <w:name w:val="HTML Preformatted"/>
    <w:basedOn w:val="Normal"/>
    <w:link w:val="PrformatHTMLCar"/>
    <w:uiPriority w:val="99"/>
    <w:semiHidden/>
    <w:unhideWhenUsed/>
    <w:rsid w:val="002D1E39"/>
    <w:pPr>
      <w:spacing w:line="240" w:lineRule="auto"/>
    </w:pPr>
    <w:rPr>
      <w:rFonts w:ascii="Consolas" w:hAnsi="Consolas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D1E39"/>
    <w:rPr>
      <w:rFonts w:ascii="Consolas" w:hAnsi="Consolas" w:cs="Arial"/>
      <w:sz w:val="28"/>
      <w:szCs w:val="28"/>
      <w:lang w:val="fr-FR"/>
    </w:rPr>
  </w:style>
  <w:style w:type="paragraph" w:customStyle="1" w:styleId="Standard">
    <w:name w:val="Standard"/>
    <w:rsid w:val="002D1E39"/>
    <w:pPr>
      <w:suppressAutoHyphens/>
      <w:autoSpaceDN w:val="0"/>
      <w:spacing w:after="0" w:line="360" w:lineRule="auto"/>
      <w:ind w:firstLine="709"/>
      <w:jc w:val="both"/>
      <w:textAlignment w:val="baseline"/>
    </w:pPr>
    <w:rPr>
      <w:rFonts w:ascii="Times New Roman" w:hAnsi="Times New Roman" w:cs="Times New Roman"/>
      <w:kern w:val="3"/>
      <w:sz w:val="24"/>
      <w:szCs w:val="24"/>
    </w:rPr>
  </w:style>
  <w:style w:type="paragraph" w:styleId="TM1">
    <w:name w:val="toc 1"/>
    <w:basedOn w:val="Normal"/>
    <w:next w:val="Normal"/>
    <w:autoRedefine/>
    <w:uiPriority w:val="39"/>
    <w:unhideWhenUsed/>
    <w:rsid w:val="002D1E39"/>
    <w:pPr>
      <w:spacing w:after="100"/>
    </w:pPr>
  </w:style>
  <w:style w:type="character" w:customStyle="1" w:styleId="UnresolvedMention1">
    <w:name w:val="Unresolved Mention1"/>
    <w:basedOn w:val="Policepardfaut"/>
    <w:uiPriority w:val="99"/>
    <w:semiHidden/>
    <w:unhideWhenUsed/>
    <w:rsid w:val="002D1E39"/>
    <w:rPr>
      <w:color w:val="605E5C"/>
      <w:shd w:val="clear" w:color="auto" w:fill="E1DFDD"/>
    </w:rPr>
  </w:style>
  <w:style w:type="character" w:customStyle="1" w:styleId="UnresolvedMention2">
    <w:name w:val="Unresolved Mention2"/>
    <w:basedOn w:val="Policepardfaut"/>
    <w:uiPriority w:val="99"/>
    <w:semiHidden/>
    <w:unhideWhenUsed/>
    <w:rsid w:val="002D1E39"/>
    <w:rPr>
      <w:color w:val="605E5C"/>
      <w:shd w:val="clear" w:color="auto" w:fill="E1DFDD"/>
    </w:rPr>
  </w:style>
  <w:style w:type="table" w:customStyle="1" w:styleId="Bordered">
    <w:name w:val="Bordered"/>
    <w:basedOn w:val="TableauNormal"/>
    <w:uiPriority w:val="99"/>
    <w:rsid w:val="002D1E3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4"/>
      <w:szCs w:val="24"/>
      <w:lang w:eastAsia="en-US" w:bidi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leauNormal"/>
    <w:uiPriority w:val="99"/>
    <w:rsid w:val="002D1E3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4"/>
      <w:szCs w:val="24"/>
      <w:lang w:eastAsia="en-US" w:bidi="en-US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TableauNormal"/>
    <w:uiPriority w:val="99"/>
    <w:rsid w:val="002D1E3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4"/>
      <w:szCs w:val="24"/>
      <w:lang w:eastAsia="en-US" w:bidi="en-US"/>
    </w:r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TableauNormal"/>
    <w:uiPriority w:val="99"/>
    <w:rsid w:val="002D1E3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4"/>
      <w:szCs w:val="24"/>
      <w:lang w:eastAsia="en-US" w:bidi="en-US"/>
    </w:r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TableauNormal"/>
    <w:uiPriority w:val="99"/>
    <w:rsid w:val="002D1E3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4"/>
      <w:szCs w:val="24"/>
      <w:lang w:eastAsia="en-US" w:bidi="en-US"/>
    </w:r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TableauNormal"/>
    <w:uiPriority w:val="99"/>
    <w:rsid w:val="002D1E3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4"/>
      <w:szCs w:val="24"/>
      <w:lang w:eastAsia="en-US" w:bidi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leauNormal"/>
    <w:uiPriority w:val="99"/>
    <w:rsid w:val="002D1E3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4"/>
      <w:szCs w:val="24"/>
      <w:lang w:eastAsia="en-US" w:bidi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TableauNormal"/>
    <w:uiPriority w:val="99"/>
    <w:rsid w:val="002D1E3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404040"/>
      <w:sz w:val="24"/>
      <w:szCs w:val="24"/>
      <w:lang w:eastAsia="en-US" w:bidi="en-US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leauNormal"/>
    <w:uiPriority w:val="99"/>
    <w:rsid w:val="002D1E3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404040"/>
      <w:sz w:val="24"/>
      <w:szCs w:val="24"/>
      <w:lang w:eastAsia="en-US" w:bidi="en-US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TableauNormal"/>
    <w:uiPriority w:val="99"/>
    <w:rsid w:val="002D1E3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404040"/>
      <w:sz w:val="24"/>
      <w:szCs w:val="24"/>
      <w:lang w:eastAsia="en-US" w:bidi="en-US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TableauNormal"/>
    <w:uiPriority w:val="99"/>
    <w:rsid w:val="002D1E3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404040"/>
      <w:sz w:val="24"/>
      <w:szCs w:val="24"/>
      <w:lang w:eastAsia="en-US" w:bidi="en-US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TableauNormal"/>
    <w:uiPriority w:val="99"/>
    <w:rsid w:val="002D1E3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404040"/>
      <w:sz w:val="24"/>
      <w:szCs w:val="24"/>
      <w:lang w:eastAsia="en-US" w:bidi="en-US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TableauNormal"/>
    <w:uiPriority w:val="99"/>
    <w:rsid w:val="002D1E3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404040"/>
      <w:sz w:val="24"/>
      <w:szCs w:val="24"/>
      <w:lang w:eastAsia="en-US" w:bidi="en-US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TableauNormal"/>
    <w:uiPriority w:val="99"/>
    <w:rsid w:val="002D1E3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404040"/>
      <w:sz w:val="24"/>
      <w:szCs w:val="24"/>
      <w:lang w:eastAsia="en-US" w:bidi="en-US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D1E3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D1E39"/>
    <w:rPr>
      <w:rFonts w:ascii="Arial" w:hAnsi="Arial" w:cs="Arial"/>
      <w:i/>
      <w:iCs/>
      <w:color w:val="4472C4" w:themeColor="accent1"/>
      <w:sz w:val="28"/>
      <w:szCs w:val="28"/>
      <w:lang w:val="fr-FR"/>
    </w:rPr>
  </w:style>
  <w:style w:type="character" w:customStyle="1" w:styleId="FootnoteTextChar">
    <w:name w:val="Footnote Text Char"/>
    <w:uiPriority w:val="99"/>
    <w:semiHidden/>
    <w:rsid w:val="002D1E39"/>
    <w:rPr>
      <w:sz w:val="20"/>
    </w:rPr>
  </w:style>
  <w:style w:type="character" w:customStyle="1" w:styleId="Heading1Char">
    <w:name w:val="Heading 1 Char"/>
    <w:uiPriority w:val="9"/>
    <w:rsid w:val="002D1E39"/>
    <w:rPr>
      <w:rFonts w:ascii="Arial" w:eastAsia="Arial" w:hAnsi="Arial" w:cs="Arial"/>
      <w:b/>
      <w:bCs/>
      <w:color w:val="000000" w:themeColor="text1"/>
      <w:sz w:val="48"/>
      <w:szCs w:val="48"/>
    </w:rPr>
  </w:style>
  <w:style w:type="character" w:customStyle="1" w:styleId="Heading2Char">
    <w:name w:val="Heading 2 Char"/>
    <w:uiPriority w:val="9"/>
    <w:rsid w:val="002D1E39"/>
    <w:rPr>
      <w:rFonts w:ascii="Arial" w:eastAsia="Arial" w:hAnsi="Arial" w:cs="Arial"/>
      <w:b/>
      <w:bCs/>
      <w:color w:val="000000" w:themeColor="text1"/>
      <w:sz w:val="40"/>
      <w:szCs w:val="40"/>
    </w:rPr>
  </w:style>
  <w:style w:type="character" w:customStyle="1" w:styleId="Heading3Char">
    <w:name w:val="Heading 3 Char"/>
    <w:uiPriority w:val="9"/>
    <w:rsid w:val="002D1E39"/>
    <w:rPr>
      <w:rFonts w:ascii="Arial" w:eastAsia="Arial" w:hAnsi="Arial" w:cs="Arial"/>
      <w:b/>
      <w:bCs/>
      <w:i/>
      <w:iCs/>
      <w:color w:val="000000" w:themeColor="text1"/>
      <w:sz w:val="40"/>
      <w:szCs w:val="40"/>
    </w:rPr>
  </w:style>
  <w:style w:type="character" w:customStyle="1" w:styleId="Heading4Char">
    <w:name w:val="Heading 4 Char"/>
    <w:uiPriority w:val="9"/>
    <w:rsid w:val="002D1E39"/>
    <w:rPr>
      <w:rFonts w:ascii="Arial" w:eastAsia="Arial" w:hAnsi="Arial" w:cs="Arial"/>
      <w:color w:val="232323"/>
      <w:sz w:val="32"/>
      <w:szCs w:val="32"/>
    </w:rPr>
  </w:style>
  <w:style w:type="character" w:customStyle="1" w:styleId="Heading5Char">
    <w:name w:val="Heading 5 Char"/>
    <w:uiPriority w:val="9"/>
    <w:rsid w:val="002D1E39"/>
    <w:rPr>
      <w:rFonts w:ascii="Arial" w:eastAsia="Arial" w:hAnsi="Arial" w:cs="Arial"/>
      <w:b/>
      <w:bCs/>
      <w:color w:val="444444"/>
      <w:sz w:val="28"/>
      <w:szCs w:val="28"/>
    </w:rPr>
  </w:style>
  <w:style w:type="character" w:customStyle="1" w:styleId="Heading6Char">
    <w:name w:val="Heading 6 Char"/>
    <w:uiPriority w:val="9"/>
    <w:rsid w:val="002D1E39"/>
    <w:rPr>
      <w:rFonts w:ascii="Arial" w:eastAsia="Arial" w:hAnsi="Arial" w:cs="Arial"/>
      <w:i/>
      <w:iCs/>
      <w:color w:val="232323"/>
      <w:sz w:val="28"/>
      <w:szCs w:val="28"/>
    </w:rPr>
  </w:style>
  <w:style w:type="character" w:customStyle="1" w:styleId="Heading7Char">
    <w:name w:val="Heading 7 Char"/>
    <w:uiPriority w:val="9"/>
    <w:rsid w:val="002D1E39"/>
    <w:rPr>
      <w:rFonts w:ascii="Arial" w:eastAsia="Arial" w:hAnsi="Arial" w:cs="Arial"/>
      <w:b/>
      <w:bCs/>
      <w:color w:val="606060"/>
      <w:sz w:val="28"/>
      <w:szCs w:val="28"/>
    </w:rPr>
  </w:style>
  <w:style w:type="character" w:customStyle="1" w:styleId="Heading8Char">
    <w:name w:val="Heading 8 Char"/>
    <w:uiPriority w:val="9"/>
    <w:rsid w:val="002D1E39"/>
    <w:rPr>
      <w:rFonts w:ascii="Arial" w:eastAsia="Arial" w:hAnsi="Arial" w:cs="Arial"/>
      <w:color w:val="444444"/>
      <w:sz w:val="24"/>
      <w:szCs w:val="24"/>
    </w:rPr>
  </w:style>
  <w:style w:type="character" w:customStyle="1" w:styleId="Heading9Char">
    <w:name w:val="Heading 9 Char"/>
    <w:uiPriority w:val="9"/>
    <w:rsid w:val="002D1E39"/>
    <w:rPr>
      <w:rFonts w:ascii="Arial" w:eastAsia="Arial" w:hAnsi="Arial" w:cs="Arial"/>
      <w:i/>
      <w:iCs/>
      <w:color w:val="444444"/>
      <w:sz w:val="23"/>
      <w:szCs w:val="23"/>
    </w:rPr>
  </w:style>
  <w:style w:type="table" w:customStyle="1" w:styleId="Lined">
    <w:name w:val="Lined"/>
    <w:basedOn w:val="TableauNormal"/>
    <w:uiPriority w:val="99"/>
    <w:rsid w:val="002D1E3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404040"/>
      <w:sz w:val="24"/>
      <w:szCs w:val="24"/>
      <w:lang w:eastAsia="en-US" w:bidi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leauNormal"/>
    <w:uiPriority w:val="99"/>
    <w:rsid w:val="002D1E3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404040"/>
      <w:sz w:val="24"/>
      <w:szCs w:val="24"/>
      <w:lang w:eastAsia="en-US" w:bidi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TableauNormal"/>
    <w:uiPriority w:val="99"/>
    <w:rsid w:val="002D1E3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404040"/>
      <w:sz w:val="24"/>
      <w:szCs w:val="24"/>
      <w:lang w:eastAsia="en-US" w:bidi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TableauNormal"/>
    <w:uiPriority w:val="99"/>
    <w:rsid w:val="002D1E3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404040"/>
      <w:sz w:val="24"/>
      <w:szCs w:val="24"/>
      <w:lang w:eastAsia="en-US" w:bidi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TableauNormal"/>
    <w:uiPriority w:val="99"/>
    <w:rsid w:val="002D1E3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404040"/>
      <w:sz w:val="24"/>
      <w:szCs w:val="24"/>
      <w:lang w:eastAsia="en-US" w:bidi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TableauNormal"/>
    <w:uiPriority w:val="99"/>
    <w:rsid w:val="002D1E3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404040"/>
      <w:sz w:val="24"/>
      <w:szCs w:val="24"/>
      <w:lang w:eastAsia="en-US" w:bidi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TableauNormal"/>
    <w:uiPriority w:val="99"/>
    <w:rsid w:val="002D1E3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404040"/>
      <w:sz w:val="24"/>
      <w:szCs w:val="24"/>
      <w:lang w:eastAsia="en-US" w:bidi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Sansinterligne">
    <w:name w:val="No Spacing"/>
    <w:basedOn w:val="Normal"/>
    <w:uiPriority w:val="1"/>
    <w:qFormat/>
    <w:rsid w:val="002D1E39"/>
    <w:pPr>
      <w:spacing w:line="240" w:lineRule="auto"/>
    </w:pPr>
  </w:style>
  <w:style w:type="paragraph" w:styleId="TM2">
    <w:name w:val="toc 2"/>
    <w:basedOn w:val="Normal"/>
    <w:next w:val="Normal"/>
    <w:autoRedefine/>
    <w:uiPriority w:val="39"/>
    <w:unhideWhenUsed/>
    <w:rsid w:val="002D1E39"/>
    <w:pPr>
      <w:spacing w:after="100"/>
      <w:ind w:left="240"/>
    </w:pPr>
  </w:style>
  <w:style w:type="paragraph" w:styleId="TM3">
    <w:name w:val="toc 3"/>
    <w:basedOn w:val="Normal"/>
    <w:next w:val="Normal"/>
    <w:autoRedefine/>
    <w:uiPriority w:val="39"/>
    <w:unhideWhenUsed/>
    <w:rsid w:val="002D1E39"/>
    <w:pPr>
      <w:spacing w:after="100"/>
      <w:ind w:left="480"/>
    </w:pPr>
  </w:style>
  <w:style w:type="paragraph" w:styleId="TM4">
    <w:name w:val="toc 4"/>
    <w:basedOn w:val="Normal"/>
    <w:next w:val="Normal"/>
    <w:autoRedefine/>
    <w:uiPriority w:val="39"/>
    <w:unhideWhenUsed/>
    <w:rsid w:val="002D1E39"/>
    <w:pPr>
      <w:spacing w:after="100"/>
      <w:ind w:left="720"/>
    </w:pPr>
  </w:style>
  <w:style w:type="paragraph" w:styleId="TM5">
    <w:name w:val="toc 5"/>
    <w:basedOn w:val="Normal"/>
    <w:next w:val="Normal"/>
    <w:autoRedefine/>
    <w:uiPriority w:val="39"/>
    <w:unhideWhenUsed/>
    <w:rsid w:val="002D1E39"/>
    <w:pPr>
      <w:spacing w:after="100"/>
      <w:ind w:left="960"/>
    </w:pPr>
  </w:style>
  <w:style w:type="paragraph" w:styleId="TM6">
    <w:name w:val="toc 6"/>
    <w:basedOn w:val="Normal"/>
    <w:next w:val="Normal"/>
    <w:autoRedefine/>
    <w:uiPriority w:val="39"/>
    <w:unhideWhenUsed/>
    <w:rsid w:val="002D1E39"/>
    <w:pPr>
      <w:spacing w:after="100"/>
      <w:ind w:left="1100"/>
    </w:pPr>
    <w:rPr>
      <w:rFonts w:asciiTheme="minorHAnsi" w:hAnsiTheme="minorHAnsi" w:cstheme="minorBidi"/>
      <w:sz w:val="22"/>
      <w:szCs w:val="22"/>
      <w:lang w:val="en-GB"/>
    </w:rPr>
  </w:style>
  <w:style w:type="paragraph" w:styleId="TM7">
    <w:name w:val="toc 7"/>
    <w:basedOn w:val="Normal"/>
    <w:next w:val="Normal"/>
    <w:autoRedefine/>
    <w:uiPriority w:val="39"/>
    <w:unhideWhenUsed/>
    <w:rsid w:val="002D1E39"/>
    <w:pPr>
      <w:spacing w:after="100"/>
      <w:ind w:left="1320"/>
    </w:pPr>
    <w:rPr>
      <w:rFonts w:asciiTheme="minorHAnsi" w:hAnsiTheme="minorHAnsi" w:cstheme="minorBidi"/>
      <w:sz w:val="22"/>
      <w:szCs w:val="22"/>
      <w:lang w:val="en-GB"/>
    </w:rPr>
  </w:style>
  <w:style w:type="paragraph" w:styleId="TM8">
    <w:name w:val="toc 8"/>
    <w:basedOn w:val="Normal"/>
    <w:next w:val="Normal"/>
    <w:autoRedefine/>
    <w:uiPriority w:val="39"/>
    <w:unhideWhenUsed/>
    <w:rsid w:val="002D1E39"/>
    <w:pPr>
      <w:spacing w:after="100"/>
      <w:ind w:left="1540"/>
    </w:pPr>
    <w:rPr>
      <w:rFonts w:asciiTheme="minorHAnsi" w:hAnsiTheme="minorHAnsi" w:cstheme="minorBidi"/>
      <w:sz w:val="22"/>
      <w:szCs w:val="22"/>
      <w:lang w:val="en-GB"/>
    </w:rPr>
  </w:style>
  <w:style w:type="paragraph" w:styleId="TM9">
    <w:name w:val="toc 9"/>
    <w:basedOn w:val="Normal"/>
    <w:next w:val="Normal"/>
    <w:autoRedefine/>
    <w:uiPriority w:val="39"/>
    <w:unhideWhenUsed/>
    <w:rsid w:val="002D1E39"/>
    <w:pPr>
      <w:spacing w:after="100"/>
      <w:ind w:left="1760"/>
    </w:pPr>
    <w:rPr>
      <w:rFonts w:asciiTheme="minorHAnsi" w:hAnsiTheme="minorHAnsi" w:cstheme="minorBidi"/>
      <w:sz w:val="22"/>
      <w:szCs w:val="22"/>
      <w:lang w:val="en-GB"/>
    </w:rPr>
  </w:style>
  <w:style w:type="paragraph" w:customStyle="1" w:styleId="dialogue">
    <w:name w:val="dialogue"/>
    <w:basedOn w:val="Normal"/>
    <w:next w:val="Normal"/>
    <w:qFormat/>
    <w:rsid w:val="002D1E39"/>
    <w:pPr>
      <w:pBdr>
        <w:left w:val="single" w:sz="4" w:space="4" w:color="auto"/>
      </w:pBdr>
      <w:ind w:left="709"/>
    </w:pPr>
    <w:rPr>
      <w:i/>
      <w:iCs/>
    </w:rPr>
  </w:style>
  <w:style w:type="paragraph" w:customStyle="1" w:styleId="locuteur">
    <w:name w:val="locuteur"/>
    <w:basedOn w:val="Normal"/>
    <w:next w:val="dialogue"/>
    <w:qFormat/>
    <w:rsid w:val="002D1E39"/>
    <w:rPr>
      <w:b/>
      <w:bCs/>
      <w:smallCaps/>
    </w:rPr>
  </w:style>
  <w:style w:type="paragraph" w:customStyle="1" w:styleId="plannumrot">
    <w:name w:val="plan numéroté"/>
    <w:basedOn w:val="Normal"/>
    <w:qFormat/>
    <w:rsid w:val="002D1E39"/>
    <w:pPr>
      <w:numPr>
        <w:numId w:val="26"/>
      </w:numPr>
    </w:pPr>
  </w:style>
  <w:style w:type="paragraph" w:customStyle="1" w:styleId="plannonnumrot">
    <w:name w:val="plan non numéroté"/>
    <w:basedOn w:val="plannumrot"/>
    <w:next w:val="plannumrot"/>
    <w:qFormat/>
    <w:rsid w:val="002D1E39"/>
    <w:pPr>
      <w:numPr>
        <w:numId w:val="0"/>
      </w:numPr>
      <w:ind w:left="1068"/>
    </w:pPr>
  </w:style>
  <w:style w:type="paragraph" w:customStyle="1" w:styleId="Couverture">
    <w:name w:val="Couverture"/>
    <w:basedOn w:val="Normal"/>
    <w:rsid w:val="002D1E39"/>
    <w:pPr>
      <w:jc w:val="center"/>
    </w:pPr>
  </w:style>
  <w:style w:type="paragraph" w:customStyle="1" w:styleId="Normaltableau">
    <w:name w:val="Normaltableau"/>
    <w:basedOn w:val="Normal"/>
    <w:rsid w:val="002D1E39"/>
    <w:pPr>
      <w:ind w:left="0"/>
      <w:jc w:val="both"/>
    </w:pPr>
    <w:rPr>
      <w:rFonts w:eastAsiaTheme="majorEastAsia"/>
      <w:lang w:eastAsia="ar-SA"/>
    </w:rPr>
  </w:style>
  <w:style w:type="paragraph" w:customStyle="1" w:styleId="prcision">
    <w:name w:val="précision"/>
    <w:basedOn w:val="Normal"/>
    <w:rsid w:val="002D1E39"/>
    <w:pPr>
      <w:spacing w:before="240"/>
      <w:jc w:val="both"/>
    </w:pPr>
    <w:rPr>
      <w:rFonts w:eastAsiaTheme="majorEastAsia"/>
      <w:i/>
    </w:rPr>
  </w:style>
  <w:style w:type="paragraph" w:customStyle="1" w:styleId="Rubriquebrochureintro">
    <w:name w:val="Rubrique brochure intro"/>
    <w:basedOn w:val="Normal"/>
    <w:rsid w:val="002D1E39"/>
    <w:pPr>
      <w:keepNext/>
      <w:spacing w:before="240"/>
      <w:jc w:val="both"/>
    </w:pPr>
    <w:rPr>
      <w:rFonts w:eastAsiaTheme="majorEastAsia"/>
      <w:b/>
      <w:i/>
      <w:u w:val="single"/>
    </w:rPr>
  </w:style>
  <w:style w:type="paragraph" w:customStyle="1" w:styleId="RubriquebrochureUE">
    <w:name w:val="Rubrique brochure UE"/>
    <w:basedOn w:val="Normal"/>
    <w:next w:val="Normal"/>
    <w:rsid w:val="002D1E39"/>
    <w:pPr>
      <w:keepNext/>
      <w:jc w:val="both"/>
    </w:pPr>
    <w:rPr>
      <w:rFonts w:eastAsiaTheme="majorEastAsia"/>
      <w:b/>
      <w:i/>
      <w:u w:val="single"/>
    </w:rPr>
  </w:style>
  <w:style w:type="paragraph" w:customStyle="1" w:styleId="rubriquebrochureUEvalidation">
    <w:name w:val="rubrique brochure UE validation"/>
    <w:basedOn w:val="RubriquebrochureUE"/>
    <w:qFormat/>
    <w:rsid w:val="002D1E39"/>
    <w:pPr>
      <w:spacing w:before="240"/>
    </w:pPr>
  </w:style>
  <w:style w:type="paragraph" w:customStyle="1" w:styleId="Sous-rubriquebrochure">
    <w:name w:val="Sous-rubrique brochure"/>
    <w:basedOn w:val="Normal"/>
    <w:rsid w:val="002D1E39"/>
    <w:pPr>
      <w:keepNext/>
      <w:jc w:val="both"/>
    </w:pPr>
    <w:rPr>
      <w:rFonts w:eastAsiaTheme="majorEastAsia"/>
      <w:b/>
    </w:rPr>
  </w:style>
  <w:style w:type="paragraph" w:customStyle="1" w:styleId="Superrubriquebrochure">
    <w:name w:val="Superrubrique brochure"/>
    <w:basedOn w:val="Titre"/>
    <w:next w:val="Normal"/>
    <w:rsid w:val="002D1E39"/>
    <w:pPr>
      <w:keepNext/>
      <w:pageBreakBefore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513"/>
      </w:tabs>
      <w:spacing w:before="240" w:after="360"/>
      <w:ind w:left="0" w:firstLine="0"/>
      <w:jc w:val="both"/>
    </w:pPr>
    <w:rPr>
      <w:rFonts w:ascii="Franklin Gothic Medium Cond" w:eastAsia="MS PGothic" w:hAnsi="Franklin Gothic Medium Cond" w:cs="Trebuchet MS"/>
      <w:b/>
      <w:caps/>
      <w:color w:val="BBD128"/>
      <w:kern w:val="24"/>
      <w:position w:val="1"/>
    </w:rPr>
  </w:style>
  <w:style w:type="paragraph" w:customStyle="1" w:styleId="sous-sous-rubriquedUE">
    <w:name w:val="sous-sous-rubrique d'UE"/>
    <w:basedOn w:val="Sous-rubriquebrochure"/>
    <w:qFormat/>
    <w:rsid w:val="002D1E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Postel</dc:creator>
  <cp:keywords/>
  <dc:description/>
  <cp:lastModifiedBy>Philippe Postel</cp:lastModifiedBy>
  <cp:revision>1</cp:revision>
  <dcterms:created xsi:type="dcterms:W3CDTF">2022-10-12T13:46:00Z</dcterms:created>
  <dcterms:modified xsi:type="dcterms:W3CDTF">2022-10-12T13:49:00Z</dcterms:modified>
</cp:coreProperties>
</file>