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AB408" w14:textId="11BF65B1" w:rsidR="00DD21E1" w:rsidRPr="005359E3" w:rsidRDefault="005359E3" w:rsidP="005359E3">
      <w:pPr>
        <w:jc w:val="center"/>
        <w:rPr>
          <w:rFonts w:ascii="Abadi MT Condensed Extra Bold" w:hAnsi="Abadi MT Condensed Extra Bold"/>
          <w:sz w:val="40"/>
          <w:szCs w:val="40"/>
        </w:rPr>
      </w:pPr>
      <w:r w:rsidRPr="005359E3">
        <w:rPr>
          <w:rFonts w:ascii="Abadi MT Condensed Extra Bold" w:hAnsi="Abadi MT Condensed Extra Bold"/>
          <w:sz w:val="40"/>
          <w:szCs w:val="40"/>
        </w:rPr>
        <w:t>Eléments de caractérisation des élèves d’une classe e</w:t>
      </w:r>
      <w:r w:rsidR="00DD21E1" w:rsidRPr="005359E3">
        <w:rPr>
          <w:rFonts w:ascii="Abadi MT Condensed Extra Bold" w:hAnsi="Abadi MT Condensed Extra Bold"/>
          <w:sz w:val="40"/>
          <w:szCs w:val="40"/>
        </w:rPr>
        <w:t>n collège</w:t>
      </w:r>
    </w:p>
    <w:p w14:paraId="61D10B8C" w14:textId="45135E24" w:rsidR="008E6EE1" w:rsidRPr="00B72A91" w:rsidRDefault="00FB2D0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Tableau 1</w:t>
      </w:r>
      <w:r w:rsidR="005359E3" w:rsidRPr="00B72A91">
        <w:rPr>
          <w:sz w:val="28"/>
          <w:szCs w:val="28"/>
          <w:u w:val="single"/>
        </w:rPr>
        <w:t> :</w:t>
      </w:r>
      <w:r w:rsidR="00B72A91" w:rsidRPr="00B72A91">
        <w:rPr>
          <w:sz w:val="28"/>
          <w:szCs w:val="28"/>
          <w:u w:val="single"/>
        </w:rPr>
        <w:t xml:space="preserve"> L</w:t>
      </w:r>
      <w:r w:rsidR="005359E3" w:rsidRPr="00B72A91">
        <w:rPr>
          <w:sz w:val="28"/>
          <w:szCs w:val="28"/>
          <w:u w:val="single"/>
        </w:rPr>
        <w:t xml:space="preserve">es </w:t>
      </w:r>
      <w:r w:rsidR="00B72A91" w:rsidRPr="00B72A91">
        <w:rPr>
          <w:sz w:val="28"/>
          <w:szCs w:val="28"/>
          <w:u w:val="single"/>
        </w:rPr>
        <w:t>variables</w:t>
      </w:r>
      <w:r w:rsidR="005359E3" w:rsidRPr="00B72A91">
        <w:rPr>
          <w:sz w:val="28"/>
          <w:szCs w:val="28"/>
          <w:u w:val="single"/>
        </w:rPr>
        <w:t xml:space="preserve"> indépendantes dites « froides</w:t>
      </w:r>
      <w:proofErr w:type="gramStart"/>
      <w:r w:rsidR="005359E3" w:rsidRPr="00B72A91">
        <w:rPr>
          <w:sz w:val="28"/>
          <w:szCs w:val="28"/>
          <w:u w:val="single"/>
        </w:rPr>
        <w:t> »</w:t>
      </w:r>
      <w:r w:rsidR="00B062EB">
        <w:rPr>
          <w:sz w:val="28"/>
          <w:szCs w:val="28"/>
          <w:u w:val="single"/>
        </w:rPr>
        <w:t>*</w:t>
      </w:r>
      <w:proofErr w:type="gramEnd"/>
    </w:p>
    <w:p w14:paraId="264D1508" w14:textId="77777777" w:rsidR="005359E3" w:rsidRDefault="005359E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8"/>
        <w:gridCol w:w="3848"/>
      </w:tblGrid>
      <w:tr w:rsidR="00B72A91" w:rsidRPr="00B72A91" w14:paraId="3CEF10B9" w14:textId="77777777" w:rsidTr="00FD4184">
        <w:tc>
          <w:tcPr>
            <w:tcW w:w="3847" w:type="dxa"/>
            <w:shd w:val="clear" w:color="auto" w:fill="E7E6E6" w:themeFill="background2"/>
            <w:vAlign w:val="center"/>
          </w:tcPr>
          <w:p w14:paraId="44A8C9D5" w14:textId="02174EC7" w:rsidR="00B72A91" w:rsidRPr="00B72A91" w:rsidRDefault="00B72A91" w:rsidP="00B72A91">
            <w:pPr>
              <w:jc w:val="center"/>
              <w:rPr>
                <w:sz w:val="36"/>
                <w:szCs w:val="36"/>
              </w:rPr>
            </w:pPr>
            <w:r w:rsidRPr="00B72A91">
              <w:rPr>
                <w:sz w:val="36"/>
                <w:szCs w:val="36"/>
              </w:rPr>
              <w:t>Classe</w:t>
            </w:r>
          </w:p>
        </w:tc>
        <w:tc>
          <w:tcPr>
            <w:tcW w:w="3847" w:type="dxa"/>
            <w:shd w:val="clear" w:color="auto" w:fill="E7E6E6" w:themeFill="background2"/>
            <w:vAlign w:val="center"/>
          </w:tcPr>
          <w:p w14:paraId="1A53CAF8" w14:textId="455A6B18" w:rsidR="00B72A91" w:rsidRPr="00B72A91" w:rsidRDefault="00B72A91" w:rsidP="00B72A91">
            <w:pPr>
              <w:jc w:val="center"/>
              <w:rPr>
                <w:sz w:val="36"/>
                <w:szCs w:val="36"/>
              </w:rPr>
            </w:pPr>
            <w:r w:rsidRPr="00B72A91">
              <w:rPr>
                <w:sz w:val="36"/>
                <w:szCs w:val="36"/>
              </w:rPr>
              <w:t>Elèves</w:t>
            </w:r>
          </w:p>
        </w:tc>
        <w:tc>
          <w:tcPr>
            <w:tcW w:w="3848" w:type="dxa"/>
            <w:shd w:val="clear" w:color="auto" w:fill="E7E6E6" w:themeFill="background2"/>
            <w:vAlign w:val="center"/>
          </w:tcPr>
          <w:p w14:paraId="1B9E56BA" w14:textId="0D9234EC" w:rsidR="00B72A91" w:rsidRPr="00B72A91" w:rsidRDefault="00B72A91" w:rsidP="00B72A91">
            <w:pPr>
              <w:jc w:val="center"/>
              <w:rPr>
                <w:sz w:val="36"/>
                <w:szCs w:val="36"/>
              </w:rPr>
            </w:pPr>
            <w:r w:rsidRPr="00B72A91">
              <w:rPr>
                <w:sz w:val="36"/>
                <w:szCs w:val="36"/>
              </w:rPr>
              <w:t>Caractéristiques générales</w:t>
            </w:r>
          </w:p>
        </w:tc>
        <w:tc>
          <w:tcPr>
            <w:tcW w:w="3848" w:type="dxa"/>
            <w:shd w:val="clear" w:color="auto" w:fill="E7E6E6" w:themeFill="background2"/>
            <w:vAlign w:val="center"/>
          </w:tcPr>
          <w:p w14:paraId="2471CDC0" w14:textId="4F11F99A" w:rsidR="00B72A91" w:rsidRPr="00B72A91" w:rsidRDefault="00B72A91" w:rsidP="00B72A91">
            <w:pPr>
              <w:jc w:val="center"/>
              <w:rPr>
                <w:sz w:val="36"/>
                <w:szCs w:val="36"/>
              </w:rPr>
            </w:pPr>
            <w:r w:rsidRPr="00B72A91">
              <w:rPr>
                <w:sz w:val="36"/>
                <w:szCs w:val="36"/>
              </w:rPr>
              <w:t>Caractéristiques en lien avec l’EPS</w:t>
            </w:r>
          </w:p>
        </w:tc>
      </w:tr>
      <w:tr w:rsidR="00B72A91" w14:paraId="38752B9F" w14:textId="77777777" w:rsidTr="00B72A91">
        <w:tc>
          <w:tcPr>
            <w:tcW w:w="3847" w:type="dxa"/>
          </w:tcPr>
          <w:p w14:paraId="2125D918" w14:textId="335C00F1" w:rsidR="00B72A91" w:rsidRDefault="00B72A91">
            <w:r>
              <w:t>Section :</w:t>
            </w:r>
          </w:p>
          <w:p w14:paraId="440625B1" w14:textId="77777777" w:rsidR="00B72A91" w:rsidRDefault="00B72A91"/>
          <w:p w14:paraId="3AE0C514" w14:textId="77777777" w:rsidR="00B72A91" w:rsidRDefault="00B72A91">
            <w:r>
              <w:t>Filière</w:t>
            </w:r>
          </w:p>
          <w:p w14:paraId="6E53BDBD" w14:textId="77777777" w:rsidR="00B72A91" w:rsidRDefault="00B72A91"/>
          <w:p w14:paraId="1DA300A9" w14:textId="77777777" w:rsidR="00B72A91" w:rsidRDefault="00B72A91">
            <w:r>
              <w:t>Effectif</w:t>
            </w:r>
          </w:p>
          <w:p w14:paraId="3B3ECF44" w14:textId="77777777" w:rsidR="00B72A91" w:rsidRDefault="00B72A91">
            <w:bookmarkStart w:id="0" w:name="_GoBack"/>
            <w:bookmarkEnd w:id="0"/>
          </w:p>
          <w:p w14:paraId="73A245C8" w14:textId="77777777" w:rsidR="00B72A91" w:rsidRDefault="00B72A91">
            <w:r>
              <w:t>Sexe</w:t>
            </w:r>
          </w:p>
          <w:p w14:paraId="6B9CFDFB" w14:textId="77777777" w:rsidR="00B72A91" w:rsidRDefault="00B72A91"/>
          <w:p w14:paraId="3A61581B" w14:textId="4B318224" w:rsidR="00B72A91" w:rsidRDefault="00B72A91">
            <w:r>
              <w:t>Redoublants</w:t>
            </w:r>
          </w:p>
        </w:tc>
        <w:tc>
          <w:tcPr>
            <w:tcW w:w="3847" w:type="dxa"/>
          </w:tcPr>
          <w:p w14:paraId="38CB48F1" w14:textId="77777777" w:rsidR="00B72A91" w:rsidRDefault="00B72A91">
            <w:r>
              <w:t>CSP des parents</w:t>
            </w:r>
          </w:p>
          <w:p w14:paraId="23BD97BA" w14:textId="77777777" w:rsidR="00B72A91" w:rsidRDefault="00B72A91"/>
          <w:p w14:paraId="373E5121" w14:textId="6609E87A" w:rsidR="00B72A91" w:rsidRDefault="00B72A91">
            <w:r>
              <w:t>Habitat</w:t>
            </w:r>
          </w:p>
          <w:p w14:paraId="6CBB3C6C" w14:textId="77777777" w:rsidR="00B72A91" w:rsidRDefault="00B72A91"/>
          <w:p w14:paraId="3B728413" w14:textId="77777777" w:rsidR="00B72A91" w:rsidRDefault="00B72A91">
            <w:r>
              <w:t>Structures familiales</w:t>
            </w:r>
          </w:p>
          <w:p w14:paraId="79BD6C26" w14:textId="77777777" w:rsidR="00B72A91" w:rsidRDefault="00B72A91"/>
          <w:p w14:paraId="437DE7EA" w14:textId="7F918B19" w:rsidR="00B72A91" w:rsidRDefault="00B72A91" w:rsidP="00B72A91">
            <w:r>
              <w:t>Culture (urbain, rural, communautés spécifiques)</w:t>
            </w:r>
          </w:p>
        </w:tc>
        <w:tc>
          <w:tcPr>
            <w:tcW w:w="3848" w:type="dxa"/>
          </w:tcPr>
          <w:p w14:paraId="3D04F882" w14:textId="77777777" w:rsidR="00B72A91" w:rsidRDefault="00B72A91">
            <w:r>
              <w:t>Données morphologiques</w:t>
            </w:r>
          </w:p>
          <w:p w14:paraId="5D262576" w14:textId="77777777" w:rsidR="00B72A91" w:rsidRDefault="00B72A91"/>
          <w:p w14:paraId="1B77FE95" w14:textId="77777777" w:rsidR="00B72A91" w:rsidRDefault="00B72A91">
            <w:r>
              <w:t>Données pathologiques</w:t>
            </w:r>
          </w:p>
          <w:p w14:paraId="54C0982D" w14:textId="77777777" w:rsidR="00B72A91" w:rsidRDefault="00B72A91"/>
          <w:p w14:paraId="7B9ADDBF" w14:textId="77777777" w:rsidR="00B72A91" w:rsidRDefault="00B72A91"/>
          <w:p w14:paraId="5036C942" w14:textId="7F39DBB3" w:rsidR="00B72A91" w:rsidRDefault="00B72A91">
            <w:r>
              <w:t>Inaptitudes</w:t>
            </w:r>
          </w:p>
        </w:tc>
        <w:tc>
          <w:tcPr>
            <w:tcW w:w="3848" w:type="dxa"/>
          </w:tcPr>
          <w:p w14:paraId="402D5750" w14:textId="77777777" w:rsidR="00B72A91" w:rsidRDefault="00B72A91">
            <w:r>
              <w:t>Vécus sportifs (en EPS, à l’AS, extra-scolaire)</w:t>
            </w:r>
          </w:p>
          <w:p w14:paraId="697FB492" w14:textId="77777777" w:rsidR="00B72A91" w:rsidRDefault="00B72A91"/>
          <w:p w14:paraId="633F2B77" w14:textId="77777777" w:rsidR="00B72A91" w:rsidRDefault="00B72A91">
            <w:r>
              <w:t>Relations à la discipline EPS</w:t>
            </w:r>
          </w:p>
          <w:p w14:paraId="2944662B" w14:textId="77777777" w:rsidR="00B72A91" w:rsidRDefault="00B72A91"/>
          <w:p w14:paraId="60D3CD3B" w14:textId="4010400F" w:rsidR="00B72A91" w:rsidRDefault="00B72A91">
            <w:r>
              <w:t>Relations entre élèves</w:t>
            </w:r>
          </w:p>
        </w:tc>
      </w:tr>
      <w:tr w:rsidR="00FD4184" w14:paraId="1E968BEB" w14:textId="77777777" w:rsidTr="00FD4184">
        <w:tc>
          <w:tcPr>
            <w:tcW w:w="15390" w:type="dxa"/>
            <w:gridSpan w:val="4"/>
            <w:shd w:val="clear" w:color="auto" w:fill="E7E6E6" w:themeFill="background2"/>
          </w:tcPr>
          <w:p w14:paraId="7A708927" w14:textId="77777777" w:rsidR="00FD4184" w:rsidRDefault="00FD4184" w:rsidP="00FD4184">
            <w:pPr>
              <w:jc w:val="center"/>
              <w:rPr>
                <w:b/>
              </w:rPr>
            </w:pPr>
          </w:p>
          <w:p w14:paraId="5DFF8741" w14:textId="3B51FE47" w:rsidR="00FD4184" w:rsidRPr="00B062EB" w:rsidRDefault="00FD4184" w:rsidP="00FD4184">
            <w:pPr>
              <w:jc w:val="center"/>
              <w:rPr>
                <w:b/>
              </w:rPr>
            </w:pPr>
            <w:r w:rsidRPr="00B062EB">
              <w:rPr>
                <w:b/>
              </w:rPr>
              <w:t>Et leurs conséquences didactiques et pédagogiques sur l’enseignement</w:t>
            </w:r>
          </w:p>
          <w:p w14:paraId="280D3AD3" w14:textId="77777777" w:rsidR="00FD4184" w:rsidRDefault="00FD4184" w:rsidP="00BB7578"/>
        </w:tc>
      </w:tr>
      <w:tr w:rsidR="00FD4184" w14:paraId="082E2E88" w14:textId="77777777" w:rsidTr="00E12CCC">
        <w:tc>
          <w:tcPr>
            <w:tcW w:w="15390" w:type="dxa"/>
            <w:gridSpan w:val="4"/>
          </w:tcPr>
          <w:p w14:paraId="2C364F3E" w14:textId="77777777" w:rsidR="00FD4184" w:rsidRDefault="00FD4184"/>
          <w:p w14:paraId="78A35CEA" w14:textId="77777777" w:rsidR="00FD4184" w:rsidRDefault="00FD4184"/>
          <w:p w14:paraId="14F875AD" w14:textId="77777777" w:rsidR="00FD4184" w:rsidRDefault="00FD4184"/>
          <w:p w14:paraId="2B01FC4A" w14:textId="640959FF" w:rsidR="00FD4184" w:rsidRDefault="00FD4184" w:rsidP="00FD4184">
            <w:pPr>
              <w:tabs>
                <w:tab w:val="left" w:pos="2320"/>
              </w:tabs>
            </w:pPr>
          </w:p>
          <w:p w14:paraId="55CE6660" w14:textId="6A3A4970" w:rsidR="00FD4184" w:rsidRDefault="00FD4184" w:rsidP="00FD4184">
            <w:pPr>
              <w:tabs>
                <w:tab w:val="left" w:pos="2320"/>
              </w:tabs>
            </w:pPr>
          </w:p>
          <w:p w14:paraId="5920425A" w14:textId="459E496B" w:rsidR="00FD4184" w:rsidRDefault="00FD4184" w:rsidP="00FD4184">
            <w:pPr>
              <w:tabs>
                <w:tab w:val="left" w:pos="2320"/>
              </w:tabs>
            </w:pPr>
          </w:p>
          <w:p w14:paraId="647355BA" w14:textId="37ACA1D4" w:rsidR="00FD4184" w:rsidRDefault="00FD4184" w:rsidP="00FD4184">
            <w:pPr>
              <w:tabs>
                <w:tab w:val="left" w:pos="2320"/>
              </w:tabs>
            </w:pPr>
          </w:p>
          <w:p w14:paraId="74C91303" w14:textId="60EB417D" w:rsidR="00FD4184" w:rsidRDefault="00FD4184" w:rsidP="00FD4184">
            <w:pPr>
              <w:tabs>
                <w:tab w:val="left" w:pos="2320"/>
              </w:tabs>
            </w:pPr>
          </w:p>
          <w:p w14:paraId="3C3C4BBA" w14:textId="77777777" w:rsidR="00FD4184" w:rsidRDefault="00FD4184" w:rsidP="00FD4184">
            <w:pPr>
              <w:tabs>
                <w:tab w:val="left" w:pos="2320"/>
              </w:tabs>
            </w:pPr>
          </w:p>
          <w:p w14:paraId="438609AE" w14:textId="1AC722C0" w:rsidR="00FD4184" w:rsidRDefault="00FD4184"/>
        </w:tc>
      </w:tr>
    </w:tbl>
    <w:p w14:paraId="3E62A542" w14:textId="082CAE14" w:rsidR="00B062EB" w:rsidRDefault="00B062EB"/>
    <w:p w14:paraId="791DE476" w14:textId="7526FA2D" w:rsidR="00B062EB" w:rsidRPr="00B062EB" w:rsidRDefault="00B062EB">
      <w:pPr>
        <w:rPr>
          <w:sz w:val="20"/>
          <w:szCs w:val="20"/>
        </w:rPr>
      </w:pPr>
      <w:r w:rsidRPr="00B062EB">
        <w:rPr>
          <w:sz w:val="20"/>
          <w:szCs w:val="20"/>
        </w:rPr>
        <w:t>*format = un A4 maximum. Mise en page libre.</w:t>
      </w:r>
    </w:p>
    <w:p w14:paraId="0764F64E" w14:textId="76EE99AF" w:rsidR="00FB2D0B" w:rsidRDefault="00FB2D0B">
      <w:r>
        <w:br w:type="page"/>
      </w:r>
    </w:p>
    <w:p w14:paraId="4F6DA763" w14:textId="337AF5D9" w:rsidR="00FB2D0B" w:rsidRPr="00CA6BFE" w:rsidRDefault="00FB2D0B" w:rsidP="00FB2D0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Tableau 2</w:t>
      </w:r>
      <w:r w:rsidR="003E1C87">
        <w:rPr>
          <w:sz w:val="28"/>
          <w:szCs w:val="28"/>
          <w:u w:val="single"/>
        </w:rPr>
        <w:t> : C</w:t>
      </w:r>
      <w:r w:rsidRPr="00CA6BFE">
        <w:rPr>
          <w:sz w:val="28"/>
          <w:szCs w:val="28"/>
          <w:u w:val="single"/>
        </w:rPr>
        <w:t>aractérisation des élèves au regard des domaines du socle commun. Variables semi-dépendantes dites « tièdes</w:t>
      </w:r>
      <w:proofErr w:type="gramStart"/>
      <w:r w:rsidRPr="00CA6BFE">
        <w:rPr>
          <w:sz w:val="28"/>
          <w:szCs w:val="28"/>
          <w:u w:val="single"/>
        </w:rPr>
        <w:t> »</w:t>
      </w:r>
      <w:r w:rsidR="00D70D08">
        <w:rPr>
          <w:sz w:val="28"/>
          <w:szCs w:val="28"/>
          <w:u w:val="single"/>
        </w:rPr>
        <w:t>*</w:t>
      </w:r>
      <w:proofErr w:type="gramEnd"/>
      <w:r w:rsidR="00D70D08">
        <w:rPr>
          <w:sz w:val="28"/>
          <w:szCs w:val="28"/>
          <w:u w:val="single"/>
        </w:rPr>
        <w:t>*</w:t>
      </w:r>
    </w:p>
    <w:p w14:paraId="53F2ECB9" w14:textId="7199610C" w:rsidR="005B5A3E" w:rsidRPr="005E7E35" w:rsidRDefault="005E7E35" w:rsidP="00FB2D0B">
      <w:pPr>
        <w:rPr>
          <w:sz w:val="21"/>
          <w:szCs w:val="21"/>
        </w:rPr>
      </w:pPr>
      <w:r w:rsidRPr="005E7E35">
        <w:rPr>
          <w:sz w:val="21"/>
          <w:szCs w:val="21"/>
        </w:rPr>
        <w:t>Dans l’APSA concernée, décrire les comportements des élèves et dégager des pistes d’intervention pour l’enseignant (ex : pour des élèves qui ont une écoute limitée et superficielle, cela impliquera pour l’enseignant de « s’assurer que tous ont compris les consignes de travail » ou encore pour des élèves qui ne participent pas de peur de se tromper, il faudra « vérifier par un questionnement individuel que le processus de réflexion est engagé</w:t>
      </w:r>
      <w:r>
        <w:rPr>
          <w:sz w:val="21"/>
          <w:szCs w:val="21"/>
        </w:rPr>
        <w:t xml:space="preserve"> »). </w:t>
      </w:r>
    </w:p>
    <w:p w14:paraId="03213E91" w14:textId="77777777" w:rsidR="005E7E35" w:rsidRDefault="005E7E35" w:rsidP="00FB2D0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59"/>
        <w:gridCol w:w="5171"/>
        <w:gridCol w:w="3164"/>
        <w:gridCol w:w="2696"/>
      </w:tblGrid>
      <w:tr w:rsidR="003A3430" w14:paraId="05A7042D" w14:textId="4C872C3A" w:rsidTr="005E7E35">
        <w:tc>
          <w:tcPr>
            <w:tcW w:w="435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C2D796" w14:textId="77777777" w:rsidR="003A3430" w:rsidRPr="0033446A" w:rsidRDefault="003A3430" w:rsidP="00351578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Compétences Générales</w:t>
            </w:r>
          </w:p>
          <w:p w14:paraId="65D58270" w14:textId="77777777" w:rsidR="003A3430" w:rsidRDefault="003A3430" w:rsidP="00351578">
            <w:pPr>
              <w:jc w:val="center"/>
            </w:pPr>
            <w:r>
              <w:t xml:space="preserve"> (</w:t>
            </w:r>
            <w:proofErr w:type="gramStart"/>
            <w:r>
              <w:t>en</w:t>
            </w:r>
            <w:proofErr w:type="gramEnd"/>
            <w:r>
              <w:t xml:space="preserve"> lien avec les domaines du socle)</w:t>
            </w:r>
          </w:p>
          <w:p w14:paraId="4AF9E0B9" w14:textId="77777777" w:rsidR="003A3430" w:rsidRPr="00AA0C81" w:rsidRDefault="003A3430" w:rsidP="00351578">
            <w:pPr>
              <w:jc w:val="center"/>
              <w:rPr>
                <w:sz w:val="20"/>
                <w:szCs w:val="20"/>
              </w:rPr>
            </w:pPr>
            <w:r w:rsidRPr="00AA0C81">
              <w:rPr>
                <w:b/>
              </w:rPr>
              <w:t>au cycle 4</w:t>
            </w:r>
            <w:r>
              <w:t xml:space="preserve"> </w:t>
            </w:r>
            <w:r w:rsidRPr="00AA0C81">
              <w:rPr>
                <w:sz w:val="20"/>
                <w:szCs w:val="20"/>
              </w:rPr>
              <w:t>(p. 296 du BO n°11 du 26/11/2015)</w:t>
            </w:r>
          </w:p>
        </w:tc>
        <w:tc>
          <w:tcPr>
            <w:tcW w:w="517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F2EF178" w14:textId="77777777" w:rsidR="003A3430" w:rsidRPr="0033446A" w:rsidRDefault="003A3430" w:rsidP="00351578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Profil de la classe</w:t>
            </w:r>
          </w:p>
          <w:p w14:paraId="76F287BE" w14:textId="77777777" w:rsidR="003A3430" w:rsidRDefault="003A3430" w:rsidP="00351578">
            <w:pPr>
              <w:jc w:val="center"/>
            </w:pPr>
            <w:r>
              <w:t>(</w:t>
            </w:r>
            <w:proofErr w:type="gramStart"/>
            <w:r>
              <w:t>ou</w:t>
            </w:r>
            <w:proofErr w:type="gramEnd"/>
            <w:r>
              <w:t xml:space="preserve"> profils de groupes d’élèves)</w:t>
            </w:r>
          </w:p>
          <w:p w14:paraId="514E8DAA" w14:textId="77777777" w:rsidR="003A3430" w:rsidRDefault="003A3430" w:rsidP="00351578">
            <w:pPr>
              <w:jc w:val="center"/>
            </w:pPr>
          </w:p>
          <w:p w14:paraId="4D9DA686" w14:textId="77777777" w:rsidR="003A3430" w:rsidRPr="0033446A" w:rsidRDefault="003A3430" w:rsidP="00351578">
            <w:pPr>
              <w:jc w:val="center"/>
              <w:rPr>
                <w:i/>
                <w:sz w:val="20"/>
                <w:szCs w:val="20"/>
              </w:rPr>
            </w:pPr>
            <w:r w:rsidRPr="0033446A">
              <w:rPr>
                <w:i/>
                <w:sz w:val="20"/>
                <w:szCs w:val="20"/>
              </w:rPr>
              <w:t>Où en sont les élèves dans la construction de ces compétences ?</w:t>
            </w:r>
          </w:p>
        </w:tc>
        <w:tc>
          <w:tcPr>
            <w:tcW w:w="316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0A2E82" w14:textId="77777777" w:rsidR="003A3430" w:rsidRPr="0033446A" w:rsidRDefault="003A3430" w:rsidP="00351578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Elèves particuliers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B8797E" w14:textId="561A4DCD" w:rsidR="003A3430" w:rsidRPr="005E7E35" w:rsidRDefault="00AC4FFA" w:rsidP="005E7E35">
            <w:pPr>
              <w:jc w:val="center"/>
              <w:rPr>
                <w:sz w:val="28"/>
                <w:szCs w:val="28"/>
              </w:rPr>
            </w:pPr>
            <w:r w:rsidRPr="005E7E35">
              <w:rPr>
                <w:sz w:val="28"/>
                <w:szCs w:val="28"/>
              </w:rPr>
              <w:t>Pistes d’intervention de l’enseignant</w:t>
            </w:r>
          </w:p>
        </w:tc>
      </w:tr>
      <w:tr w:rsidR="003A3430" w:rsidRPr="00B077D9" w14:paraId="13FDA881" w14:textId="5819E177" w:rsidTr="003A3430"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357E8BE" w14:textId="77777777" w:rsidR="003A3430" w:rsidRPr="005E7E35" w:rsidRDefault="003A3430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 xml:space="preserve">CG1 :Développer sa motricité et apprendre </w:t>
            </w:r>
            <w:proofErr w:type="spellStart"/>
            <w:r w:rsidRPr="005E7E35">
              <w:rPr>
                <w:sz w:val="21"/>
                <w:szCs w:val="21"/>
              </w:rPr>
              <w:t>a</w:t>
            </w:r>
            <w:proofErr w:type="spellEnd"/>
            <w:r w:rsidRPr="005E7E35">
              <w:rPr>
                <w:sz w:val="21"/>
                <w:szCs w:val="21"/>
              </w:rPr>
              <w:t>̀ s’exprimer en utilisant son corps (Domaine 1)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E88BC49" w14:textId="77777777" w:rsidR="003A3430" w:rsidRPr="00B077D9" w:rsidRDefault="003A3430" w:rsidP="00351578"/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EABE85B" w14:textId="77777777" w:rsidR="003A3430" w:rsidRPr="00B077D9" w:rsidRDefault="003A3430" w:rsidP="00351578"/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3EB7475" w14:textId="77777777" w:rsidR="003A3430" w:rsidRPr="00B077D9" w:rsidRDefault="003A3430" w:rsidP="00351578"/>
        </w:tc>
      </w:tr>
      <w:tr w:rsidR="00D70D08" w14:paraId="5C5BBF9F" w14:textId="2ADFB1BA" w:rsidTr="003A3430">
        <w:tc>
          <w:tcPr>
            <w:tcW w:w="4359" w:type="dxa"/>
            <w:tcBorders>
              <w:top w:val="single" w:sz="4" w:space="0" w:color="auto"/>
            </w:tcBorders>
          </w:tcPr>
          <w:p w14:paraId="05360E3F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>1.1 Acquérir des techniques spécifiques pour améliorer son efficience</w:t>
            </w:r>
          </w:p>
        </w:tc>
        <w:tc>
          <w:tcPr>
            <w:tcW w:w="5171" w:type="dxa"/>
            <w:vMerge w:val="restart"/>
            <w:tcBorders>
              <w:top w:val="single" w:sz="4" w:space="0" w:color="auto"/>
            </w:tcBorders>
            <w:vAlign w:val="center"/>
          </w:tcPr>
          <w:p w14:paraId="05CD2EE7" w14:textId="3C2C57E2" w:rsidR="00D70D08" w:rsidRPr="005359E3" w:rsidRDefault="00D70D08" w:rsidP="00D70D08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  <w:vMerge w:val="restart"/>
            <w:tcBorders>
              <w:top w:val="single" w:sz="4" w:space="0" w:color="auto"/>
            </w:tcBorders>
          </w:tcPr>
          <w:p w14:paraId="2B8D073F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</w:tcBorders>
          </w:tcPr>
          <w:p w14:paraId="62B204E9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5B3373B2" w14:textId="62733E67" w:rsidTr="003A3430">
        <w:tc>
          <w:tcPr>
            <w:tcW w:w="4359" w:type="dxa"/>
          </w:tcPr>
          <w:p w14:paraId="46D31865" w14:textId="77777777" w:rsidR="00D70D08" w:rsidRPr="005E7E35" w:rsidRDefault="00D70D08" w:rsidP="00351578">
            <w:pPr>
              <w:rPr>
                <w:b/>
                <w:sz w:val="21"/>
                <w:szCs w:val="21"/>
              </w:rPr>
            </w:pPr>
            <w:r w:rsidRPr="005E7E35">
              <w:rPr>
                <w:b/>
                <w:sz w:val="21"/>
                <w:szCs w:val="21"/>
              </w:rPr>
              <w:t>1.2 Communique</w:t>
            </w:r>
            <w:r w:rsidRPr="005E7E35">
              <w:rPr>
                <w:sz w:val="21"/>
                <w:szCs w:val="21"/>
              </w:rPr>
              <w:t xml:space="preserve">r des intentions et des émotions avec son corps </w:t>
            </w:r>
            <w:r w:rsidRPr="005E7E35">
              <w:rPr>
                <w:b/>
                <w:sz w:val="21"/>
                <w:szCs w:val="21"/>
              </w:rPr>
              <w:t>devant un groupe</w:t>
            </w:r>
          </w:p>
        </w:tc>
        <w:tc>
          <w:tcPr>
            <w:tcW w:w="5171" w:type="dxa"/>
            <w:vMerge/>
          </w:tcPr>
          <w:p w14:paraId="2B5BA82B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764F4C6A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7A2DD480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40BE500B" w14:textId="4B3E1F98" w:rsidTr="003A3430">
        <w:tc>
          <w:tcPr>
            <w:tcW w:w="4359" w:type="dxa"/>
          </w:tcPr>
          <w:p w14:paraId="5FEA50CC" w14:textId="77777777" w:rsidR="00D70D08" w:rsidRPr="005E7E35" w:rsidRDefault="00D70D08" w:rsidP="00351578">
            <w:pPr>
              <w:rPr>
                <w:b/>
                <w:sz w:val="21"/>
                <w:szCs w:val="21"/>
              </w:rPr>
            </w:pPr>
            <w:r w:rsidRPr="005E7E35">
              <w:rPr>
                <w:b/>
                <w:sz w:val="21"/>
                <w:szCs w:val="21"/>
              </w:rPr>
              <w:t>1.3 Verbaliser</w:t>
            </w:r>
            <w:r w:rsidRPr="005E7E35">
              <w:rPr>
                <w:sz w:val="21"/>
                <w:szCs w:val="21"/>
              </w:rPr>
              <w:t xml:space="preserve"> les émotions et sensations ressenties</w:t>
            </w:r>
          </w:p>
        </w:tc>
        <w:tc>
          <w:tcPr>
            <w:tcW w:w="5171" w:type="dxa"/>
            <w:vMerge/>
          </w:tcPr>
          <w:p w14:paraId="3B2A99D8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6C5CD759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294EF60B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5645109A" w14:textId="5541C615" w:rsidTr="003A3430">
        <w:tc>
          <w:tcPr>
            <w:tcW w:w="4359" w:type="dxa"/>
            <w:tcBorders>
              <w:bottom w:val="single" w:sz="4" w:space="0" w:color="auto"/>
            </w:tcBorders>
          </w:tcPr>
          <w:p w14:paraId="60118040" w14:textId="77777777" w:rsidR="00D70D08" w:rsidRPr="005E7E35" w:rsidRDefault="00D70D08" w:rsidP="00351578">
            <w:pPr>
              <w:rPr>
                <w:b/>
                <w:sz w:val="21"/>
                <w:szCs w:val="21"/>
              </w:rPr>
            </w:pPr>
            <w:r w:rsidRPr="005E7E35">
              <w:rPr>
                <w:b/>
                <w:sz w:val="21"/>
                <w:szCs w:val="21"/>
              </w:rPr>
              <w:t>1.4 Utiliser un vocabulaire adapté</w:t>
            </w:r>
            <w:r w:rsidRPr="005E7E35">
              <w:rPr>
                <w:sz w:val="21"/>
                <w:szCs w:val="21"/>
              </w:rPr>
              <w:t xml:space="preserve"> pour décrire la motricité d’autrui et la sienne</w:t>
            </w:r>
          </w:p>
        </w:tc>
        <w:tc>
          <w:tcPr>
            <w:tcW w:w="5171" w:type="dxa"/>
            <w:vMerge/>
            <w:tcBorders>
              <w:bottom w:val="single" w:sz="4" w:space="0" w:color="auto"/>
            </w:tcBorders>
          </w:tcPr>
          <w:p w14:paraId="1A71F151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  <w:tcBorders>
              <w:bottom w:val="single" w:sz="4" w:space="0" w:color="auto"/>
            </w:tcBorders>
          </w:tcPr>
          <w:p w14:paraId="204370A4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5758F569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3A3430" w14:paraId="5B078407" w14:textId="0ACB9890" w:rsidTr="003A3430"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329AD9A9" w14:textId="77777777" w:rsidR="003A3430" w:rsidRPr="005E7E35" w:rsidRDefault="003A3430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>CG2 : S’approprier par la pratique physique et sportive, des méthodes et outils (Domaine 2)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799CE994" w14:textId="77777777" w:rsidR="003A3430" w:rsidRPr="005359E3" w:rsidRDefault="003A3430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13B9D405" w14:textId="77777777" w:rsidR="003A3430" w:rsidRPr="005359E3" w:rsidRDefault="003A3430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3FA87081" w14:textId="77777777" w:rsidR="003A3430" w:rsidRPr="005359E3" w:rsidRDefault="003A3430" w:rsidP="00351578">
            <w:pPr>
              <w:rPr>
                <w:sz w:val="18"/>
                <w:szCs w:val="18"/>
              </w:rPr>
            </w:pPr>
          </w:p>
        </w:tc>
      </w:tr>
      <w:tr w:rsidR="00D70D08" w14:paraId="701AE4A8" w14:textId="3BF0D470" w:rsidTr="003A3430">
        <w:tc>
          <w:tcPr>
            <w:tcW w:w="4359" w:type="dxa"/>
            <w:tcBorders>
              <w:top w:val="single" w:sz="4" w:space="0" w:color="auto"/>
            </w:tcBorders>
          </w:tcPr>
          <w:p w14:paraId="4A60F3EF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 xml:space="preserve">2.1 </w:t>
            </w:r>
            <w:r w:rsidRPr="005E7E35">
              <w:rPr>
                <w:b/>
                <w:sz w:val="21"/>
                <w:szCs w:val="21"/>
              </w:rPr>
              <w:t>Préparer – planifier – se représenter</w:t>
            </w:r>
            <w:r w:rsidRPr="005E7E35">
              <w:rPr>
                <w:sz w:val="21"/>
                <w:szCs w:val="21"/>
              </w:rPr>
              <w:t xml:space="preserve"> une action avant de la réaliser</w:t>
            </w:r>
          </w:p>
        </w:tc>
        <w:tc>
          <w:tcPr>
            <w:tcW w:w="5171" w:type="dxa"/>
            <w:vMerge w:val="restart"/>
            <w:tcBorders>
              <w:top w:val="single" w:sz="4" w:space="0" w:color="auto"/>
            </w:tcBorders>
          </w:tcPr>
          <w:p w14:paraId="047AE72D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 w:val="restart"/>
            <w:tcBorders>
              <w:top w:val="single" w:sz="4" w:space="0" w:color="auto"/>
            </w:tcBorders>
          </w:tcPr>
          <w:p w14:paraId="7A036A88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</w:tcBorders>
          </w:tcPr>
          <w:p w14:paraId="2112A2C8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27BA6652" w14:textId="62FBA12E" w:rsidTr="003A3430">
        <w:tc>
          <w:tcPr>
            <w:tcW w:w="4359" w:type="dxa"/>
          </w:tcPr>
          <w:p w14:paraId="52C2E79B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 xml:space="preserve">2.2 </w:t>
            </w:r>
            <w:r w:rsidRPr="005E7E35">
              <w:rPr>
                <w:b/>
                <w:sz w:val="21"/>
                <w:szCs w:val="21"/>
              </w:rPr>
              <w:t>Répéter</w:t>
            </w:r>
            <w:r w:rsidRPr="005E7E35">
              <w:rPr>
                <w:sz w:val="21"/>
                <w:szCs w:val="21"/>
              </w:rPr>
              <w:t xml:space="preserve"> un geste sportif ou artistique pour le stabiliser et le rendre plus efficace</w:t>
            </w:r>
          </w:p>
        </w:tc>
        <w:tc>
          <w:tcPr>
            <w:tcW w:w="5171" w:type="dxa"/>
            <w:vMerge/>
          </w:tcPr>
          <w:p w14:paraId="1A3C18C7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0E8F3A40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6A634956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3F7487C8" w14:textId="7E014A18" w:rsidTr="003A3430">
        <w:tc>
          <w:tcPr>
            <w:tcW w:w="4359" w:type="dxa"/>
          </w:tcPr>
          <w:p w14:paraId="34F40CB0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 xml:space="preserve">2.3 Construire et mettre en œuvre des </w:t>
            </w:r>
            <w:r w:rsidRPr="005E7E35">
              <w:rPr>
                <w:b/>
                <w:sz w:val="21"/>
                <w:szCs w:val="21"/>
              </w:rPr>
              <w:t>projets</w:t>
            </w:r>
            <w:r w:rsidRPr="005E7E35">
              <w:rPr>
                <w:sz w:val="21"/>
                <w:szCs w:val="21"/>
              </w:rPr>
              <w:t xml:space="preserve"> d’apprentissage individuels ou collectifs</w:t>
            </w:r>
          </w:p>
        </w:tc>
        <w:tc>
          <w:tcPr>
            <w:tcW w:w="5171" w:type="dxa"/>
            <w:vMerge/>
          </w:tcPr>
          <w:p w14:paraId="11979EEC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00B87531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12848377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01B3F48A" w14:textId="00B432BE" w:rsidTr="003A3430">
        <w:tc>
          <w:tcPr>
            <w:tcW w:w="4359" w:type="dxa"/>
            <w:tcBorders>
              <w:bottom w:val="single" w:sz="4" w:space="0" w:color="auto"/>
            </w:tcBorders>
          </w:tcPr>
          <w:p w14:paraId="7489D939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 xml:space="preserve">2.4 </w:t>
            </w:r>
            <w:r w:rsidRPr="005E7E35">
              <w:rPr>
                <w:b/>
                <w:sz w:val="21"/>
                <w:szCs w:val="21"/>
              </w:rPr>
              <w:t>Utiliser des</w:t>
            </w:r>
            <w:r w:rsidRPr="005E7E35">
              <w:rPr>
                <w:sz w:val="21"/>
                <w:szCs w:val="21"/>
              </w:rPr>
              <w:t xml:space="preserve"> </w:t>
            </w:r>
            <w:r w:rsidRPr="005E7E35">
              <w:rPr>
                <w:b/>
                <w:sz w:val="21"/>
                <w:szCs w:val="21"/>
              </w:rPr>
              <w:t>outils numériques</w:t>
            </w:r>
            <w:r w:rsidRPr="005E7E35">
              <w:rPr>
                <w:sz w:val="21"/>
                <w:szCs w:val="21"/>
              </w:rPr>
              <w:t xml:space="preserve"> pour analyser et évaluer ses actions et celles des autres</w:t>
            </w:r>
          </w:p>
        </w:tc>
        <w:tc>
          <w:tcPr>
            <w:tcW w:w="5171" w:type="dxa"/>
            <w:vMerge/>
            <w:tcBorders>
              <w:bottom w:val="single" w:sz="4" w:space="0" w:color="auto"/>
            </w:tcBorders>
          </w:tcPr>
          <w:p w14:paraId="675F55A4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  <w:tcBorders>
              <w:bottom w:val="single" w:sz="4" w:space="0" w:color="auto"/>
            </w:tcBorders>
          </w:tcPr>
          <w:p w14:paraId="4F65712F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1C0B5394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3A3430" w14:paraId="7844BED1" w14:textId="79922337" w:rsidTr="003A3430"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14:paraId="6FB90B27" w14:textId="77777777" w:rsidR="003A3430" w:rsidRPr="005E7E35" w:rsidRDefault="003A3430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>CG3 : Partager des règles, assumer des rôles et des responsabilités (Domaine 3)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14:paraId="28EDB9C7" w14:textId="77777777" w:rsidR="003A3430" w:rsidRPr="005359E3" w:rsidRDefault="003A3430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14:paraId="42FCD358" w14:textId="77777777" w:rsidR="003A3430" w:rsidRPr="005359E3" w:rsidRDefault="003A3430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14:paraId="765DE123" w14:textId="77777777" w:rsidR="003A3430" w:rsidRPr="005359E3" w:rsidRDefault="003A3430" w:rsidP="00351578">
            <w:pPr>
              <w:rPr>
                <w:sz w:val="18"/>
                <w:szCs w:val="18"/>
              </w:rPr>
            </w:pPr>
          </w:p>
        </w:tc>
      </w:tr>
      <w:tr w:rsidR="00D70D08" w14:paraId="22AFBAFA" w14:textId="0A92F062" w:rsidTr="003A3430">
        <w:tc>
          <w:tcPr>
            <w:tcW w:w="4359" w:type="dxa"/>
            <w:tcBorders>
              <w:top w:val="single" w:sz="4" w:space="0" w:color="auto"/>
            </w:tcBorders>
          </w:tcPr>
          <w:p w14:paraId="00594EB1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 xml:space="preserve">3.1 Respecter, construire et faire respecter </w:t>
            </w:r>
            <w:r w:rsidRPr="005E7E35">
              <w:rPr>
                <w:b/>
                <w:sz w:val="21"/>
                <w:szCs w:val="21"/>
              </w:rPr>
              <w:t>règles et règlements</w:t>
            </w:r>
          </w:p>
        </w:tc>
        <w:tc>
          <w:tcPr>
            <w:tcW w:w="5171" w:type="dxa"/>
            <w:vMerge w:val="restart"/>
            <w:tcBorders>
              <w:top w:val="single" w:sz="4" w:space="0" w:color="auto"/>
            </w:tcBorders>
          </w:tcPr>
          <w:p w14:paraId="7D2C8C07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 w:val="restart"/>
            <w:tcBorders>
              <w:top w:val="single" w:sz="4" w:space="0" w:color="auto"/>
            </w:tcBorders>
          </w:tcPr>
          <w:p w14:paraId="3104DD6F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</w:tcBorders>
          </w:tcPr>
          <w:p w14:paraId="421C8C09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4EF5C1CE" w14:textId="5C350418" w:rsidTr="003A3430">
        <w:tc>
          <w:tcPr>
            <w:tcW w:w="4359" w:type="dxa"/>
          </w:tcPr>
          <w:p w14:paraId="4AA4BF85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 xml:space="preserve">3.2 </w:t>
            </w:r>
            <w:r w:rsidRPr="005E7E35">
              <w:rPr>
                <w:b/>
                <w:sz w:val="21"/>
                <w:szCs w:val="21"/>
              </w:rPr>
              <w:t>Accepter la défaite et gagner avec modestie et simplicité</w:t>
            </w:r>
          </w:p>
        </w:tc>
        <w:tc>
          <w:tcPr>
            <w:tcW w:w="5171" w:type="dxa"/>
            <w:vMerge/>
          </w:tcPr>
          <w:p w14:paraId="2D541BB9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0EB849D9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78EAE9DA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3D311F56" w14:textId="671A47EE" w:rsidTr="003A3430">
        <w:tc>
          <w:tcPr>
            <w:tcW w:w="4359" w:type="dxa"/>
          </w:tcPr>
          <w:p w14:paraId="4518C99D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lastRenderedPageBreak/>
              <w:t xml:space="preserve">3.3 </w:t>
            </w:r>
            <w:r w:rsidRPr="005E7E35">
              <w:rPr>
                <w:b/>
                <w:sz w:val="21"/>
                <w:szCs w:val="21"/>
              </w:rPr>
              <w:t>Prendre et assumer des responsabilités</w:t>
            </w:r>
            <w:r w:rsidRPr="005E7E35">
              <w:rPr>
                <w:sz w:val="21"/>
                <w:szCs w:val="21"/>
              </w:rPr>
              <w:t xml:space="preserve"> au sein d’un collectif pour réaliser un projet ou remplir un contrat</w:t>
            </w:r>
          </w:p>
        </w:tc>
        <w:tc>
          <w:tcPr>
            <w:tcW w:w="5171" w:type="dxa"/>
            <w:vMerge/>
          </w:tcPr>
          <w:p w14:paraId="62FB5457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5EDF724F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7646597D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058E56FB" w14:textId="03E3FD0F" w:rsidTr="003A3430">
        <w:tc>
          <w:tcPr>
            <w:tcW w:w="4359" w:type="dxa"/>
            <w:tcBorders>
              <w:bottom w:val="single" w:sz="4" w:space="0" w:color="auto"/>
            </w:tcBorders>
          </w:tcPr>
          <w:p w14:paraId="208BE988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lastRenderedPageBreak/>
              <w:t xml:space="preserve">3.4 </w:t>
            </w:r>
            <w:r w:rsidRPr="005E7E35">
              <w:rPr>
                <w:b/>
                <w:sz w:val="21"/>
                <w:szCs w:val="21"/>
              </w:rPr>
              <w:t>Agir avec et pour les autres</w:t>
            </w:r>
            <w:r w:rsidRPr="005E7E35">
              <w:rPr>
                <w:sz w:val="21"/>
                <w:szCs w:val="21"/>
              </w:rPr>
              <w:t>, en prenant en compte les différences</w:t>
            </w:r>
          </w:p>
        </w:tc>
        <w:tc>
          <w:tcPr>
            <w:tcW w:w="5171" w:type="dxa"/>
            <w:vMerge/>
            <w:tcBorders>
              <w:bottom w:val="single" w:sz="4" w:space="0" w:color="auto"/>
            </w:tcBorders>
          </w:tcPr>
          <w:p w14:paraId="328ABE3B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  <w:tcBorders>
              <w:bottom w:val="single" w:sz="4" w:space="0" w:color="auto"/>
            </w:tcBorders>
          </w:tcPr>
          <w:p w14:paraId="0FB09D47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5C6FEA9C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3A3430" w14:paraId="5F845846" w14:textId="4C884B6C" w:rsidTr="003A3430"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5" w:themeFillTint="66"/>
          </w:tcPr>
          <w:p w14:paraId="40AB98C6" w14:textId="77777777" w:rsidR="003A3430" w:rsidRPr="005E7E35" w:rsidRDefault="003A3430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>CG4 : Apprendre à entretenir sa santé par une activité physique régulière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5" w:themeFillTint="66"/>
          </w:tcPr>
          <w:p w14:paraId="1210C99C" w14:textId="77777777" w:rsidR="003A3430" w:rsidRPr="005359E3" w:rsidRDefault="003A3430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5" w:themeFillTint="66"/>
          </w:tcPr>
          <w:p w14:paraId="29132BCE" w14:textId="77777777" w:rsidR="003A3430" w:rsidRPr="005359E3" w:rsidRDefault="003A3430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5" w:themeFillTint="66"/>
          </w:tcPr>
          <w:p w14:paraId="23C24587" w14:textId="77777777" w:rsidR="003A3430" w:rsidRPr="005359E3" w:rsidRDefault="003A3430" w:rsidP="00351578">
            <w:pPr>
              <w:rPr>
                <w:sz w:val="18"/>
                <w:szCs w:val="18"/>
              </w:rPr>
            </w:pPr>
          </w:p>
        </w:tc>
      </w:tr>
      <w:tr w:rsidR="00D70D08" w14:paraId="13D018C3" w14:textId="6EF216F8" w:rsidTr="003A3430">
        <w:tc>
          <w:tcPr>
            <w:tcW w:w="4359" w:type="dxa"/>
            <w:tcBorders>
              <w:top w:val="single" w:sz="4" w:space="0" w:color="auto"/>
            </w:tcBorders>
          </w:tcPr>
          <w:p w14:paraId="733B587B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>4.1 Connaitre les effets d’une pratique physique régulière sur son état de bien-être et de santé</w:t>
            </w:r>
          </w:p>
        </w:tc>
        <w:tc>
          <w:tcPr>
            <w:tcW w:w="5171" w:type="dxa"/>
            <w:vMerge w:val="restart"/>
            <w:tcBorders>
              <w:top w:val="single" w:sz="4" w:space="0" w:color="auto"/>
            </w:tcBorders>
            <w:vAlign w:val="center"/>
          </w:tcPr>
          <w:p w14:paraId="46BE6BD5" w14:textId="7EF0AA7B" w:rsidR="00D70D08" w:rsidRPr="005359E3" w:rsidRDefault="00D70D08" w:rsidP="00D70D08">
            <w:pPr>
              <w:rPr>
                <w:b/>
                <w:sz w:val="28"/>
                <w:szCs w:val="28"/>
              </w:rPr>
            </w:pPr>
          </w:p>
        </w:tc>
        <w:tc>
          <w:tcPr>
            <w:tcW w:w="3164" w:type="dxa"/>
            <w:vMerge w:val="restart"/>
            <w:tcBorders>
              <w:top w:val="single" w:sz="4" w:space="0" w:color="auto"/>
            </w:tcBorders>
          </w:tcPr>
          <w:p w14:paraId="123B9BAE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</w:tcBorders>
          </w:tcPr>
          <w:p w14:paraId="58681A82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23B25184" w14:textId="2CCDD527" w:rsidTr="003A3430">
        <w:tc>
          <w:tcPr>
            <w:tcW w:w="4359" w:type="dxa"/>
          </w:tcPr>
          <w:p w14:paraId="3152AD4F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 xml:space="preserve">4.2 Connaitre et utiliser des indicateurs objectifs pour </w:t>
            </w:r>
            <w:r w:rsidRPr="005E7E35">
              <w:rPr>
                <w:b/>
                <w:sz w:val="21"/>
                <w:szCs w:val="21"/>
              </w:rPr>
              <w:t>caractériser l’effort physique</w:t>
            </w:r>
          </w:p>
        </w:tc>
        <w:tc>
          <w:tcPr>
            <w:tcW w:w="5171" w:type="dxa"/>
            <w:vMerge/>
          </w:tcPr>
          <w:p w14:paraId="4BCF7994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71780059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6F771088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3745B5D3" w14:textId="45C229AB" w:rsidTr="003A3430">
        <w:trPr>
          <w:trHeight w:val="597"/>
        </w:trPr>
        <w:tc>
          <w:tcPr>
            <w:tcW w:w="4359" w:type="dxa"/>
          </w:tcPr>
          <w:p w14:paraId="0AEE001C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 xml:space="preserve">4.3 </w:t>
            </w:r>
            <w:r w:rsidRPr="005E7E35">
              <w:rPr>
                <w:b/>
                <w:sz w:val="21"/>
                <w:szCs w:val="21"/>
              </w:rPr>
              <w:t>Evaluer la quantité et qualité de son activité physique</w:t>
            </w:r>
            <w:r w:rsidRPr="005E7E35">
              <w:rPr>
                <w:sz w:val="21"/>
                <w:szCs w:val="21"/>
              </w:rPr>
              <w:t xml:space="preserve"> quotidienne dans et hors l’école</w:t>
            </w:r>
          </w:p>
        </w:tc>
        <w:tc>
          <w:tcPr>
            <w:tcW w:w="5171" w:type="dxa"/>
            <w:vMerge/>
          </w:tcPr>
          <w:p w14:paraId="6786ECC4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3E35F6B1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44C54D21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2687A435" w14:textId="602CB3D1" w:rsidTr="003A3430">
        <w:tc>
          <w:tcPr>
            <w:tcW w:w="4359" w:type="dxa"/>
            <w:tcBorders>
              <w:bottom w:val="single" w:sz="4" w:space="0" w:color="auto"/>
            </w:tcBorders>
          </w:tcPr>
          <w:p w14:paraId="085D2B1C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 xml:space="preserve">4.4 </w:t>
            </w:r>
            <w:r w:rsidRPr="005E7E35">
              <w:rPr>
                <w:b/>
                <w:sz w:val="21"/>
                <w:szCs w:val="21"/>
              </w:rPr>
              <w:t>Adapter l’intensité de son engagement physique</w:t>
            </w:r>
            <w:r w:rsidRPr="005E7E35">
              <w:rPr>
                <w:sz w:val="21"/>
                <w:szCs w:val="21"/>
              </w:rPr>
              <w:t xml:space="preserve"> à ses possibilités pour ne pas se mettre en danger</w:t>
            </w:r>
          </w:p>
        </w:tc>
        <w:tc>
          <w:tcPr>
            <w:tcW w:w="5171" w:type="dxa"/>
            <w:vMerge/>
            <w:tcBorders>
              <w:bottom w:val="single" w:sz="4" w:space="0" w:color="auto"/>
            </w:tcBorders>
          </w:tcPr>
          <w:p w14:paraId="794B8146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  <w:tcBorders>
              <w:bottom w:val="single" w:sz="4" w:space="0" w:color="auto"/>
            </w:tcBorders>
          </w:tcPr>
          <w:p w14:paraId="60AB4BCB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2DFB480C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3A3430" w14:paraId="7632ECDF" w14:textId="1C07B626" w:rsidTr="003A3430"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3CB34997" w14:textId="77777777" w:rsidR="003A3430" w:rsidRPr="005E7E35" w:rsidRDefault="003A3430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>CG5 : S’approprier une culture physique sportive et artistique pour construire progressivement un regard lucide sur le monde contemporain (Domaine 5)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451AF282" w14:textId="77777777" w:rsidR="003A3430" w:rsidRPr="005359E3" w:rsidRDefault="003A3430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35D63819" w14:textId="77777777" w:rsidR="003A3430" w:rsidRPr="005359E3" w:rsidRDefault="003A3430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6EE395B6" w14:textId="77777777" w:rsidR="003A3430" w:rsidRPr="005359E3" w:rsidRDefault="003A3430" w:rsidP="00351578">
            <w:pPr>
              <w:rPr>
                <w:sz w:val="18"/>
                <w:szCs w:val="18"/>
              </w:rPr>
            </w:pPr>
          </w:p>
        </w:tc>
      </w:tr>
      <w:tr w:rsidR="00D70D08" w14:paraId="6C6C8571" w14:textId="2BF35304" w:rsidTr="003A3430">
        <w:tc>
          <w:tcPr>
            <w:tcW w:w="4359" w:type="dxa"/>
            <w:tcBorders>
              <w:top w:val="single" w:sz="4" w:space="0" w:color="auto"/>
            </w:tcBorders>
          </w:tcPr>
          <w:p w14:paraId="1AB62664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>5.1 S’approprier, exploiter et savoir expliquer les principes d’efficacité d’un geste technique</w:t>
            </w:r>
          </w:p>
        </w:tc>
        <w:tc>
          <w:tcPr>
            <w:tcW w:w="5171" w:type="dxa"/>
            <w:vMerge w:val="restart"/>
            <w:tcBorders>
              <w:top w:val="single" w:sz="4" w:space="0" w:color="auto"/>
            </w:tcBorders>
            <w:vAlign w:val="center"/>
          </w:tcPr>
          <w:p w14:paraId="58EB9C13" w14:textId="75071A7A" w:rsidR="00D70D08" w:rsidRPr="005359E3" w:rsidRDefault="00D70D08" w:rsidP="003515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 w:val="restart"/>
            <w:tcBorders>
              <w:top w:val="single" w:sz="4" w:space="0" w:color="auto"/>
            </w:tcBorders>
          </w:tcPr>
          <w:p w14:paraId="61CF6542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</w:tcBorders>
          </w:tcPr>
          <w:p w14:paraId="30C48982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71CEEFC3" w14:textId="7EDC1DE2" w:rsidTr="003A3430">
        <w:tc>
          <w:tcPr>
            <w:tcW w:w="4359" w:type="dxa"/>
          </w:tcPr>
          <w:p w14:paraId="1A48328B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 xml:space="preserve">5.2 Acquérir les bases </w:t>
            </w:r>
            <w:r w:rsidRPr="005E7E35">
              <w:rPr>
                <w:b/>
                <w:sz w:val="21"/>
                <w:szCs w:val="21"/>
              </w:rPr>
              <w:t xml:space="preserve">d’une attitude réflexive et critique </w:t>
            </w:r>
            <w:proofErr w:type="spellStart"/>
            <w:r w:rsidRPr="005E7E35">
              <w:rPr>
                <w:b/>
                <w:sz w:val="21"/>
                <w:szCs w:val="21"/>
              </w:rPr>
              <w:t>vis-a</w:t>
            </w:r>
            <w:proofErr w:type="spellEnd"/>
            <w:r w:rsidRPr="005E7E35">
              <w:rPr>
                <w:b/>
                <w:sz w:val="21"/>
                <w:szCs w:val="21"/>
              </w:rPr>
              <w:t>̀-vis du spectacle sportif</w:t>
            </w:r>
          </w:p>
        </w:tc>
        <w:tc>
          <w:tcPr>
            <w:tcW w:w="5171" w:type="dxa"/>
            <w:vMerge/>
          </w:tcPr>
          <w:p w14:paraId="5EC7C6F3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31284AEB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5D736940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2EFCE4D0" w14:textId="2F99A9B9" w:rsidTr="003A3430">
        <w:tc>
          <w:tcPr>
            <w:tcW w:w="4359" w:type="dxa"/>
          </w:tcPr>
          <w:p w14:paraId="2AD0F63D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>5.3 Découvrir l’impact des nouvelles technologies appliquées à la pratique physique et sportive</w:t>
            </w:r>
          </w:p>
        </w:tc>
        <w:tc>
          <w:tcPr>
            <w:tcW w:w="5171" w:type="dxa"/>
            <w:vMerge/>
            <w:vAlign w:val="center"/>
          </w:tcPr>
          <w:p w14:paraId="2D83594E" w14:textId="21CDEE9A" w:rsidR="00D70D08" w:rsidRPr="005359E3" w:rsidRDefault="00D70D08" w:rsidP="003515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</w:tcPr>
          <w:p w14:paraId="2305C254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3510E025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557BFEAF" w14:textId="6373BF49" w:rsidTr="003A3430">
        <w:tc>
          <w:tcPr>
            <w:tcW w:w="4359" w:type="dxa"/>
          </w:tcPr>
          <w:p w14:paraId="36E2C04D" w14:textId="77777777" w:rsidR="00D70D08" w:rsidRPr="005E7E35" w:rsidRDefault="00D70D08" w:rsidP="00351578">
            <w:pPr>
              <w:rPr>
                <w:sz w:val="21"/>
                <w:szCs w:val="21"/>
              </w:rPr>
            </w:pPr>
            <w:r w:rsidRPr="005E7E35">
              <w:rPr>
                <w:sz w:val="21"/>
                <w:szCs w:val="21"/>
              </w:rPr>
              <w:t xml:space="preserve">5.4 Connaitre des éléments essentiels de </w:t>
            </w:r>
            <w:r w:rsidRPr="005E7E35">
              <w:rPr>
                <w:b/>
                <w:sz w:val="21"/>
                <w:szCs w:val="21"/>
              </w:rPr>
              <w:t>l’histoire des pratiques corporelles</w:t>
            </w:r>
            <w:r w:rsidRPr="005E7E35">
              <w:rPr>
                <w:sz w:val="21"/>
                <w:szCs w:val="21"/>
              </w:rPr>
              <w:t xml:space="preserve"> éclairant les activités physiques contemporaines</w:t>
            </w:r>
          </w:p>
        </w:tc>
        <w:tc>
          <w:tcPr>
            <w:tcW w:w="5171" w:type="dxa"/>
            <w:vMerge/>
          </w:tcPr>
          <w:p w14:paraId="33F8216A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</w:tcPr>
          <w:p w14:paraId="5126B85F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6A7E372C" w14:textId="77777777" w:rsidR="00D70D08" w:rsidRPr="005359E3" w:rsidRDefault="00D70D08" w:rsidP="00351578">
            <w:pPr>
              <w:rPr>
                <w:sz w:val="18"/>
                <w:szCs w:val="18"/>
              </w:rPr>
            </w:pPr>
          </w:p>
        </w:tc>
      </w:tr>
    </w:tbl>
    <w:p w14:paraId="1023A7D8" w14:textId="662A3ACF" w:rsidR="00FB2D0B" w:rsidRPr="00D70D08" w:rsidRDefault="00D70D08" w:rsidP="00D70D0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** format = deux A4 maximum. </w:t>
      </w:r>
      <w:r w:rsidR="00FB2D0B" w:rsidRPr="00AA0C81">
        <w:rPr>
          <w:sz w:val="22"/>
          <w:szCs w:val="22"/>
        </w:rPr>
        <w:t xml:space="preserve">Tableau à construire pour le cycle 3 en appui sur la p. 157 du BO n°11 du 26/11/2015 </w:t>
      </w:r>
      <w:r w:rsidR="00FB2D0B">
        <w:br w:type="page"/>
      </w:r>
    </w:p>
    <w:p w14:paraId="6921091C" w14:textId="77777777" w:rsidR="00FB2D0B" w:rsidRDefault="00FB2D0B" w:rsidP="00FB2D0B"/>
    <w:p w14:paraId="33677341" w14:textId="10801F04" w:rsidR="00FB2D0B" w:rsidRPr="005359E3" w:rsidRDefault="00D70D08" w:rsidP="00FB2D0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Tableau 3</w:t>
      </w:r>
      <w:r w:rsidR="003E1C87">
        <w:rPr>
          <w:sz w:val="28"/>
          <w:szCs w:val="28"/>
          <w:u w:val="single"/>
        </w:rPr>
        <w:t> : É</w:t>
      </w:r>
      <w:r w:rsidR="00FB2D0B" w:rsidRPr="005359E3">
        <w:rPr>
          <w:sz w:val="28"/>
          <w:szCs w:val="28"/>
          <w:u w:val="single"/>
        </w:rPr>
        <w:t>tapes et repères de progressivité en lien avec les rôles socio-moteurs que les élèves investissent.</w:t>
      </w:r>
      <w:r w:rsidR="003E1C87">
        <w:rPr>
          <w:sz w:val="28"/>
          <w:szCs w:val="28"/>
          <w:u w:val="single"/>
        </w:rPr>
        <w:t xml:space="preserve"> V</w:t>
      </w:r>
      <w:r w:rsidR="00FB2D0B">
        <w:rPr>
          <w:sz w:val="28"/>
          <w:szCs w:val="28"/>
          <w:u w:val="single"/>
        </w:rPr>
        <w:t>ariables dépendantes dites « chaudes</w:t>
      </w:r>
      <w:proofErr w:type="gramStart"/>
      <w:r w:rsidR="00FB2D0B">
        <w:rPr>
          <w:sz w:val="28"/>
          <w:szCs w:val="28"/>
          <w:u w:val="single"/>
        </w:rPr>
        <w:t> »</w:t>
      </w:r>
      <w:r>
        <w:rPr>
          <w:sz w:val="28"/>
          <w:szCs w:val="28"/>
          <w:u w:val="single"/>
        </w:rPr>
        <w:t>*</w:t>
      </w:r>
      <w:proofErr w:type="gramEnd"/>
      <w:r>
        <w:rPr>
          <w:sz w:val="28"/>
          <w:szCs w:val="28"/>
          <w:u w:val="single"/>
        </w:rPr>
        <w:t>**</w:t>
      </w:r>
    </w:p>
    <w:p w14:paraId="22BD56A9" w14:textId="7E4F3D51" w:rsidR="00FB2D0B" w:rsidRDefault="0000577E" w:rsidP="00FB2D0B">
      <w:r>
        <w:t>A partir du tableau 5</w:t>
      </w:r>
      <w:r w:rsidR="00FB2D0B">
        <w:t xml:space="preserve"> et de la définition de « ce qu’il y a à apprendre », définir les étapes pour y parvenir.</w:t>
      </w:r>
    </w:p>
    <w:p w14:paraId="65179906" w14:textId="77777777" w:rsidR="00FB2D0B" w:rsidRPr="00CE76A1" w:rsidRDefault="00FB2D0B" w:rsidP="00FB2D0B">
      <w:pPr>
        <w:rPr>
          <w:sz w:val="13"/>
          <w:szCs w:val="1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8"/>
        <w:gridCol w:w="2506"/>
        <w:gridCol w:w="2736"/>
        <w:gridCol w:w="2737"/>
        <w:gridCol w:w="2736"/>
        <w:gridCol w:w="2737"/>
      </w:tblGrid>
      <w:tr w:rsidR="00D70D08" w:rsidRPr="0033446A" w14:paraId="70FDDBA5" w14:textId="77777777" w:rsidTr="00D70D08">
        <w:tc>
          <w:tcPr>
            <w:tcW w:w="1938" w:type="dxa"/>
            <w:tcBorders>
              <w:bottom w:val="double" w:sz="4" w:space="0" w:color="auto"/>
            </w:tcBorders>
          </w:tcPr>
          <w:p w14:paraId="55566820" w14:textId="77777777" w:rsidR="00D70D08" w:rsidRPr="0033446A" w:rsidRDefault="00D70D08" w:rsidP="0035157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06" w:type="dxa"/>
            <w:tcBorders>
              <w:bottom w:val="double" w:sz="4" w:space="0" w:color="auto"/>
            </w:tcBorders>
          </w:tcPr>
          <w:p w14:paraId="4C357F8D" w14:textId="445C6C1E" w:rsidR="00D70D08" w:rsidRPr="0033446A" w:rsidRDefault="00D70D08" w:rsidP="0035157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AFC prioritaire</w:t>
            </w:r>
          </w:p>
        </w:tc>
        <w:tc>
          <w:tcPr>
            <w:tcW w:w="2736" w:type="dxa"/>
            <w:tcBorders>
              <w:bottom w:val="double" w:sz="4" w:space="0" w:color="auto"/>
            </w:tcBorders>
          </w:tcPr>
          <w:p w14:paraId="6EE57182" w14:textId="303DC183" w:rsidR="00D70D08" w:rsidRPr="0033446A" w:rsidRDefault="00D70D08" w:rsidP="00351578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Étape 1</w:t>
            </w:r>
          </w:p>
        </w:tc>
        <w:tc>
          <w:tcPr>
            <w:tcW w:w="2737" w:type="dxa"/>
            <w:tcBorders>
              <w:bottom w:val="double" w:sz="4" w:space="0" w:color="auto"/>
            </w:tcBorders>
          </w:tcPr>
          <w:p w14:paraId="734078EA" w14:textId="77777777" w:rsidR="00D70D08" w:rsidRPr="0033446A" w:rsidRDefault="00D70D08" w:rsidP="00351578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Étape 2</w:t>
            </w:r>
          </w:p>
        </w:tc>
        <w:tc>
          <w:tcPr>
            <w:tcW w:w="2736" w:type="dxa"/>
            <w:tcBorders>
              <w:bottom w:val="double" w:sz="4" w:space="0" w:color="auto"/>
            </w:tcBorders>
          </w:tcPr>
          <w:p w14:paraId="0B6BB068" w14:textId="77777777" w:rsidR="00D70D08" w:rsidRPr="0033446A" w:rsidRDefault="00D70D08" w:rsidP="00351578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Étape 3</w:t>
            </w:r>
          </w:p>
        </w:tc>
        <w:tc>
          <w:tcPr>
            <w:tcW w:w="2737" w:type="dxa"/>
            <w:tcBorders>
              <w:bottom w:val="double" w:sz="4" w:space="0" w:color="auto"/>
            </w:tcBorders>
          </w:tcPr>
          <w:p w14:paraId="3D5B41F3" w14:textId="77777777" w:rsidR="00D70D08" w:rsidRPr="0033446A" w:rsidRDefault="00D70D08" w:rsidP="00351578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Étape 4</w:t>
            </w:r>
          </w:p>
        </w:tc>
      </w:tr>
      <w:tr w:rsidR="00D70D08" w14:paraId="37FC9E7E" w14:textId="77777777" w:rsidTr="00D70D08">
        <w:tc>
          <w:tcPr>
            <w:tcW w:w="1938" w:type="dxa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55E03703" w14:textId="18575175" w:rsidR="00D70D08" w:rsidRDefault="00D70D08" w:rsidP="003E1C87">
            <w:r>
              <w:t>Rôle (majoritairement moteur)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1A331D8B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15AB417D" w14:textId="3B6B3092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65FC1241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12552A26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683EA1CF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45D27045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3529DA63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21ABE135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59EB6E8B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:rsidRPr="0033446A" w14:paraId="56648503" w14:textId="77777777" w:rsidTr="00D70D08">
        <w:tc>
          <w:tcPr>
            <w:tcW w:w="193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71591300" w14:textId="77777777" w:rsidR="00D70D08" w:rsidRPr="0033446A" w:rsidRDefault="00D70D08" w:rsidP="00351578">
            <w:pPr>
              <w:rPr>
                <w:sz w:val="20"/>
                <w:szCs w:val="20"/>
              </w:rPr>
            </w:pPr>
            <w:r w:rsidRPr="0033446A">
              <w:rPr>
                <w:sz w:val="20"/>
                <w:szCs w:val="20"/>
              </w:rPr>
              <w:t>Nombre d’élèves et commentaires</w:t>
            </w: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6492B3FE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013ACEEE" w14:textId="3601226E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4821318A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3C765400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22815347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39DC9626" w14:textId="77777777" w:rsidTr="00D70D08">
        <w:tc>
          <w:tcPr>
            <w:tcW w:w="1938" w:type="dxa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694FA319" w14:textId="4285EEF9" w:rsidR="00D70D08" w:rsidRDefault="00D70D08" w:rsidP="003E1C87">
            <w:r>
              <w:t>Rôle (majoritairement social)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632517B5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2F30DC36" w14:textId="6B1015E6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007CCD33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4ED8DF3D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70F90C76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1D60065A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07E06B5D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478378E5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19C1C62E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:rsidRPr="0033446A" w14:paraId="5E9703E8" w14:textId="77777777" w:rsidTr="00D70D08">
        <w:tc>
          <w:tcPr>
            <w:tcW w:w="1938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14:paraId="5E78F590" w14:textId="77777777" w:rsidR="00D70D08" w:rsidRPr="0033446A" w:rsidRDefault="00D70D08" w:rsidP="00351578">
            <w:pPr>
              <w:rPr>
                <w:sz w:val="20"/>
                <w:szCs w:val="20"/>
              </w:rPr>
            </w:pPr>
            <w:r w:rsidRPr="0033446A">
              <w:rPr>
                <w:sz w:val="20"/>
                <w:szCs w:val="20"/>
              </w:rPr>
              <w:t>Nombre d’élèves et commentaires</w:t>
            </w: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shd w:val="clear" w:color="auto" w:fill="FBE4D5" w:themeFill="accent2" w:themeFillTint="33"/>
          </w:tcPr>
          <w:p w14:paraId="4C234C98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14:paraId="61717345" w14:textId="210B5E09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14:paraId="586015BA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14:paraId="792E5D7A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14:paraId="02C51A85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2ECBEF62" w14:textId="77777777" w:rsidTr="00D70D08">
        <w:tc>
          <w:tcPr>
            <w:tcW w:w="1938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627DBFD6" w14:textId="1B8E052E" w:rsidR="00D70D08" w:rsidRDefault="00D70D08" w:rsidP="00351578">
            <w:r>
              <w:t>Rôle (majoritairement méthodologique)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4E541C1E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0D355C72" w14:textId="013E4E72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532843E0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4AC0C6A2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60912205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3AD30C9B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4D977AA3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4748A15F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48639167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2ECDF8BB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:rsidRPr="0033446A" w14:paraId="1FD9096F" w14:textId="77777777" w:rsidTr="00D70D08">
        <w:tc>
          <w:tcPr>
            <w:tcW w:w="1938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60AB4716" w14:textId="77777777" w:rsidR="00D70D08" w:rsidRPr="0033446A" w:rsidRDefault="00D70D08" w:rsidP="00351578">
            <w:pPr>
              <w:rPr>
                <w:sz w:val="20"/>
                <w:szCs w:val="20"/>
              </w:rPr>
            </w:pPr>
            <w:r w:rsidRPr="0033446A">
              <w:rPr>
                <w:sz w:val="20"/>
                <w:szCs w:val="20"/>
              </w:rPr>
              <w:t>Nombre d’élèves et commentaires</w:t>
            </w: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009DDF67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25D2F195" w14:textId="0BC7874A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288AABC2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6AEC0804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7BFC79C9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14:paraId="554B05E8" w14:textId="77777777" w:rsidTr="00D70D08">
        <w:tc>
          <w:tcPr>
            <w:tcW w:w="1938" w:type="dxa"/>
            <w:tcBorders>
              <w:top w:val="double" w:sz="4" w:space="0" w:color="auto"/>
            </w:tcBorders>
          </w:tcPr>
          <w:p w14:paraId="644BB313" w14:textId="41C3113F" w:rsidR="00D70D08" w:rsidRDefault="00D70D08" w:rsidP="003E1C87">
            <w:r>
              <w:t>Rôle (majoritairement  …………)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</w:tcPr>
          <w:p w14:paraId="0CC56B76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double" w:sz="4" w:space="0" w:color="auto"/>
            </w:tcBorders>
          </w:tcPr>
          <w:p w14:paraId="4721D23E" w14:textId="43902AC4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778B7567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3C23EB4D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4906BE9E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22CB7E7B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  <w:p w14:paraId="73BFE84E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double" w:sz="4" w:space="0" w:color="auto"/>
            </w:tcBorders>
          </w:tcPr>
          <w:p w14:paraId="243FFE4F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double" w:sz="4" w:space="0" w:color="auto"/>
            </w:tcBorders>
          </w:tcPr>
          <w:p w14:paraId="460BEDD9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double" w:sz="4" w:space="0" w:color="auto"/>
            </w:tcBorders>
          </w:tcPr>
          <w:p w14:paraId="52B06CCE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</w:tr>
      <w:tr w:rsidR="00D70D08" w:rsidRPr="0033446A" w14:paraId="757720AA" w14:textId="77777777" w:rsidTr="00D70D08">
        <w:tc>
          <w:tcPr>
            <w:tcW w:w="1938" w:type="dxa"/>
          </w:tcPr>
          <w:p w14:paraId="3A2E84C6" w14:textId="77777777" w:rsidR="00D70D08" w:rsidRPr="0033446A" w:rsidRDefault="00D70D08" w:rsidP="00351578">
            <w:pPr>
              <w:rPr>
                <w:sz w:val="20"/>
                <w:szCs w:val="20"/>
              </w:rPr>
            </w:pPr>
            <w:r w:rsidRPr="0033446A">
              <w:rPr>
                <w:sz w:val="20"/>
                <w:szCs w:val="20"/>
              </w:rPr>
              <w:t>Nombre d’élèves et commentaires</w:t>
            </w:r>
          </w:p>
        </w:tc>
        <w:tc>
          <w:tcPr>
            <w:tcW w:w="2506" w:type="dxa"/>
            <w:vMerge/>
          </w:tcPr>
          <w:p w14:paraId="15700A78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</w:tcPr>
          <w:p w14:paraId="25A8848F" w14:textId="0CB84D09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</w:tcPr>
          <w:p w14:paraId="4CF2399D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6" w:type="dxa"/>
          </w:tcPr>
          <w:p w14:paraId="039929CF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  <w:tc>
          <w:tcPr>
            <w:tcW w:w="2737" w:type="dxa"/>
          </w:tcPr>
          <w:p w14:paraId="25E5A1A6" w14:textId="77777777" w:rsidR="00D70D08" w:rsidRPr="0033446A" w:rsidRDefault="00D70D08" w:rsidP="00351578">
            <w:pPr>
              <w:rPr>
                <w:sz w:val="18"/>
                <w:szCs w:val="18"/>
              </w:rPr>
            </w:pPr>
          </w:p>
        </w:tc>
      </w:tr>
    </w:tbl>
    <w:p w14:paraId="3900FC80" w14:textId="77777777" w:rsidR="00D70D08" w:rsidRDefault="00D70D08" w:rsidP="00D70D08">
      <w:pPr>
        <w:rPr>
          <w:sz w:val="18"/>
          <w:szCs w:val="18"/>
        </w:rPr>
      </w:pPr>
    </w:p>
    <w:p w14:paraId="3618D24A" w14:textId="1A3687B5" w:rsidR="00D70D08" w:rsidRPr="00D70D08" w:rsidRDefault="00D70D08" w:rsidP="00D70D08">
      <w:pPr>
        <w:rPr>
          <w:i/>
          <w:sz w:val="18"/>
          <w:szCs w:val="18"/>
        </w:rPr>
      </w:pPr>
      <w:r w:rsidRPr="00D70D08">
        <w:rPr>
          <w:sz w:val="18"/>
          <w:szCs w:val="18"/>
        </w:rPr>
        <w:t>***format = trois A4 max, illustrations incluses.</w:t>
      </w:r>
      <w:r w:rsidRPr="00D70D08">
        <w:rPr>
          <w:i/>
          <w:sz w:val="18"/>
          <w:szCs w:val="18"/>
        </w:rPr>
        <w:t xml:space="preserve"> </w:t>
      </w:r>
    </w:p>
    <w:p w14:paraId="3E64B869" w14:textId="5C795759" w:rsidR="00D70D08" w:rsidRPr="00D70D08" w:rsidRDefault="00D70D08" w:rsidP="00D70D08">
      <w:pPr>
        <w:rPr>
          <w:i/>
          <w:sz w:val="18"/>
          <w:szCs w:val="18"/>
        </w:rPr>
      </w:pPr>
      <w:r w:rsidRPr="00D70D08">
        <w:rPr>
          <w:i/>
          <w:sz w:val="18"/>
          <w:szCs w:val="18"/>
        </w:rPr>
        <w:t xml:space="preserve">Textes officiels d’appui : </w:t>
      </w:r>
    </w:p>
    <w:p w14:paraId="39035D0D" w14:textId="77777777" w:rsidR="00D70D08" w:rsidRPr="00D70D08" w:rsidRDefault="00D70D08" w:rsidP="00D70D08">
      <w:pPr>
        <w:pStyle w:val="Paragraphedeliste"/>
        <w:numPr>
          <w:ilvl w:val="0"/>
          <w:numId w:val="3"/>
        </w:numPr>
        <w:rPr>
          <w:i/>
          <w:sz w:val="18"/>
          <w:szCs w:val="18"/>
        </w:rPr>
      </w:pPr>
      <w:r w:rsidRPr="00D70D08">
        <w:rPr>
          <w:i/>
          <w:sz w:val="18"/>
          <w:szCs w:val="18"/>
        </w:rPr>
        <w:t xml:space="preserve">Documents d’accompagnement du programme 2016 (sur </w:t>
      </w:r>
      <w:proofErr w:type="spellStart"/>
      <w:r w:rsidRPr="00D70D08">
        <w:rPr>
          <w:i/>
          <w:sz w:val="18"/>
          <w:szCs w:val="18"/>
        </w:rPr>
        <w:t>Eduscol</w:t>
      </w:r>
      <w:proofErr w:type="spellEnd"/>
      <w:r w:rsidRPr="00D70D08">
        <w:rPr>
          <w:i/>
          <w:sz w:val="18"/>
          <w:szCs w:val="18"/>
        </w:rPr>
        <w:t>) : fiche « TRANSFORMER » + fiche « description des attendus de fin de cycle » (notamment la colonne « repères de progressivité »)</w:t>
      </w:r>
    </w:p>
    <w:p w14:paraId="762CFEE8" w14:textId="74090CA2" w:rsidR="00FB2D0B" w:rsidRPr="00D70D08" w:rsidRDefault="00D70D08" w:rsidP="00FB2D0B">
      <w:pPr>
        <w:pStyle w:val="Paragraphedeliste"/>
        <w:numPr>
          <w:ilvl w:val="0"/>
          <w:numId w:val="3"/>
        </w:numPr>
        <w:rPr>
          <w:i/>
          <w:sz w:val="18"/>
          <w:szCs w:val="18"/>
        </w:rPr>
      </w:pPr>
      <w:r w:rsidRPr="00D70D08">
        <w:rPr>
          <w:i/>
          <w:sz w:val="18"/>
          <w:szCs w:val="18"/>
        </w:rPr>
        <w:t>Fiches ressources du programme de 2008</w:t>
      </w:r>
    </w:p>
    <w:sectPr w:rsidR="00FB2D0B" w:rsidRPr="00D70D08" w:rsidSect="00D3734D">
      <w:head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E3F0D" w14:textId="77777777" w:rsidR="00506238" w:rsidRDefault="00506238" w:rsidP="0096346E">
      <w:r>
        <w:separator/>
      </w:r>
    </w:p>
  </w:endnote>
  <w:endnote w:type="continuationSeparator" w:id="0">
    <w:p w14:paraId="27628D38" w14:textId="77777777" w:rsidR="00506238" w:rsidRDefault="00506238" w:rsidP="0096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Extra Bold">
    <w:altName w:val="Gill Sans Ultra Bold Condense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D44FE" w14:textId="77777777" w:rsidR="00506238" w:rsidRDefault="00506238" w:rsidP="0096346E">
      <w:r>
        <w:separator/>
      </w:r>
    </w:p>
  </w:footnote>
  <w:footnote w:type="continuationSeparator" w:id="0">
    <w:p w14:paraId="36A2A2E3" w14:textId="77777777" w:rsidR="00506238" w:rsidRDefault="00506238" w:rsidP="00963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86641" w14:textId="184D475B" w:rsidR="0096346E" w:rsidRPr="00445828" w:rsidRDefault="0096346E">
    <w:pPr>
      <w:pStyle w:val="En-tte"/>
      <w:rPr>
        <w:color w:val="7F7F7F" w:themeColor="text1" w:themeTint="80"/>
        <w:sz w:val="16"/>
        <w:szCs w:val="16"/>
      </w:rPr>
    </w:pPr>
    <w:r w:rsidRPr="00445828">
      <w:rPr>
        <w:color w:val="7F7F7F" w:themeColor="text1" w:themeTint="80"/>
        <w:sz w:val="16"/>
        <w:szCs w:val="16"/>
      </w:rPr>
      <w:t>UFR STAPS Nantes – L3EM</w:t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Pr="00445828">
      <w:rPr>
        <w:color w:val="7F7F7F" w:themeColor="text1" w:themeTint="80"/>
        <w:sz w:val="16"/>
        <w:szCs w:val="16"/>
      </w:rPr>
      <w:tab/>
    </w:r>
    <w:r w:rsidR="00B062EB">
      <w:rPr>
        <w:color w:val="7F7F7F" w:themeColor="text1" w:themeTint="80"/>
        <w:sz w:val="16"/>
        <w:szCs w:val="16"/>
      </w:rPr>
      <w:t>2018-2019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31C7"/>
    <w:multiLevelType w:val="hybridMultilevel"/>
    <w:tmpl w:val="A82E72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02E89"/>
    <w:multiLevelType w:val="hybridMultilevel"/>
    <w:tmpl w:val="D1681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D0004"/>
    <w:multiLevelType w:val="hybridMultilevel"/>
    <w:tmpl w:val="6AE2D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E1"/>
    <w:rsid w:val="0000577E"/>
    <w:rsid w:val="000978DB"/>
    <w:rsid w:val="00142B99"/>
    <w:rsid w:val="0018375A"/>
    <w:rsid w:val="001E11C0"/>
    <w:rsid w:val="002531AB"/>
    <w:rsid w:val="0033446A"/>
    <w:rsid w:val="00374AC2"/>
    <w:rsid w:val="00380165"/>
    <w:rsid w:val="003A3430"/>
    <w:rsid w:val="003A712D"/>
    <w:rsid w:val="003E1C87"/>
    <w:rsid w:val="003F4AC0"/>
    <w:rsid w:val="003F66D6"/>
    <w:rsid w:val="00425BCF"/>
    <w:rsid w:val="00445828"/>
    <w:rsid w:val="00460B39"/>
    <w:rsid w:val="00506238"/>
    <w:rsid w:val="005359E3"/>
    <w:rsid w:val="00584435"/>
    <w:rsid w:val="0058513F"/>
    <w:rsid w:val="005B5A3E"/>
    <w:rsid w:val="005E7E35"/>
    <w:rsid w:val="005F34EA"/>
    <w:rsid w:val="006E3EA7"/>
    <w:rsid w:val="007C39A9"/>
    <w:rsid w:val="007C44D0"/>
    <w:rsid w:val="00886685"/>
    <w:rsid w:val="008912EA"/>
    <w:rsid w:val="008E6EE1"/>
    <w:rsid w:val="00960CD8"/>
    <w:rsid w:val="0096346E"/>
    <w:rsid w:val="00A01BED"/>
    <w:rsid w:val="00A73D29"/>
    <w:rsid w:val="00AA0C81"/>
    <w:rsid w:val="00AC4FFA"/>
    <w:rsid w:val="00AD2CB2"/>
    <w:rsid w:val="00B0278B"/>
    <w:rsid w:val="00B062EB"/>
    <w:rsid w:val="00B077D9"/>
    <w:rsid w:val="00B72A91"/>
    <w:rsid w:val="00B7715C"/>
    <w:rsid w:val="00BC3364"/>
    <w:rsid w:val="00C73DBB"/>
    <w:rsid w:val="00CA6BFE"/>
    <w:rsid w:val="00CD5788"/>
    <w:rsid w:val="00CE76A1"/>
    <w:rsid w:val="00D2761E"/>
    <w:rsid w:val="00D3734D"/>
    <w:rsid w:val="00D70D08"/>
    <w:rsid w:val="00DD21E1"/>
    <w:rsid w:val="00E42CF6"/>
    <w:rsid w:val="00FA3020"/>
    <w:rsid w:val="00FB2D0B"/>
    <w:rsid w:val="00F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4C4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 Light" w:eastAsiaTheme="minorHAnsi" w:hAnsi="Helvetica Neue Light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7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F34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34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346E"/>
  </w:style>
  <w:style w:type="paragraph" w:styleId="Pieddepage">
    <w:name w:val="footer"/>
    <w:basedOn w:val="Normal"/>
    <w:link w:val="PieddepageCar"/>
    <w:uiPriority w:val="99"/>
    <w:unhideWhenUsed/>
    <w:rsid w:val="009634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751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Jean Gade</cp:lastModifiedBy>
  <cp:revision>3</cp:revision>
  <dcterms:created xsi:type="dcterms:W3CDTF">2018-10-02T16:14:00Z</dcterms:created>
  <dcterms:modified xsi:type="dcterms:W3CDTF">2018-10-02T16:22:00Z</dcterms:modified>
</cp:coreProperties>
</file>