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A132C" w14:textId="77777777" w:rsidR="002D38B1" w:rsidRPr="002D35D0" w:rsidRDefault="002D35D0">
      <w:pPr>
        <w:rPr>
          <w:b/>
        </w:rPr>
      </w:pPr>
      <w:r w:rsidRPr="002D35D0">
        <w:rPr>
          <w:b/>
        </w:rPr>
        <w:t>TD1 : Etude des conduites motrices des élèves en danse</w:t>
      </w:r>
    </w:p>
    <w:p w14:paraId="043E9C01" w14:textId="3FBAC798" w:rsidR="002D35D0" w:rsidRDefault="002D35D0">
      <w:r w:rsidRPr="002D35D0">
        <w:rPr>
          <w:u w:val="single"/>
        </w:rPr>
        <w:t>Support </w:t>
      </w:r>
      <w:r>
        <w:t>: vidéo « 6</w:t>
      </w:r>
      <w:r w:rsidRPr="002D35D0">
        <w:rPr>
          <w:vertAlign w:val="superscript"/>
        </w:rPr>
        <w:t>e</w:t>
      </w:r>
      <w:r>
        <w:t xml:space="preserve"> quatuor garçons »</w:t>
      </w:r>
    </w:p>
    <w:tbl>
      <w:tblPr>
        <w:tblStyle w:val="Grilledutableau"/>
        <w:tblW w:w="15730" w:type="dxa"/>
        <w:tblLook w:val="04A0" w:firstRow="1" w:lastRow="0" w:firstColumn="1" w:lastColumn="0" w:noHBand="0" w:noVBand="1"/>
      </w:tblPr>
      <w:tblGrid>
        <w:gridCol w:w="2541"/>
        <w:gridCol w:w="4635"/>
        <w:gridCol w:w="5152"/>
        <w:gridCol w:w="3402"/>
      </w:tblGrid>
      <w:tr w:rsidR="002D35D0" w14:paraId="28F38B80" w14:textId="77777777" w:rsidTr="00106CD8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bottom"/>
          </w:tcPr>
          <w:p w14:paraId="70F37248" w14:textId="77777777" w:rsidR="002D35D0" w:rsidRPr="00C16E2A" w:rsidRDefault="002D35D0" w:rsidP="0077171B">
            <w:pPr>
              <w:jc w:val="center"/>
              <w:rPr>
                <w:sz w:val="18"/>
                <w:szCs w:val="18"/>
              </w:rPr>
            </w:pPr>
            <w:r w:rsidRPr="00C16E2A">
              <w:rPr>
                <w:sz w:val="18"/>
                <w:szCs w:val="18"/>
              </w:rPr>
              <w:t>COMPOSITION (chorégraphe)</w:t>
            </w:r>
          </w:p>
        </w:tc>
        <w:tc>
          <w:tcPr>
            <w:tcW w:w="46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46741C88" w14:textId="77777777" w:rsidR="002D35D0" w:rsidRPr="00A25801" w:rsidRDefault="002D35D0" w:rsidP="0077171B">
            <w:pPr>
              <w:jc w:val="center"/>
              <w:rPr>
                <w:b/>
                <w:sz w:val="18"/>
                <w:szCs w:val="18"/>
              </w:rPr>
            </w:pPr>
            <w:r w:rsidRPr="00A25801">
              <w:rPr>
                <w:b/>
                <w:sz w:val="18"/>
                <w:szCs w:val="18"/>
              </w:rPr>
              <w:t>Ce qu’ils font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77684B" w14:textId="77777777" w:rsidR="002D35D0" w:rsidRPr="00A25801" w:rsidRDefault="002D35D0" w:rsidP="0077171B">
            <w:pPr>
              <w:jc w:val="center"/>
              <w:rPr>
                <w:b/>
                <w:sz w:val="18"/>
                <w:szCs w:val="18"/>
              </w:rPr>
            </w:pPr>
            <w:r w:rsidRPr="00A25801">
              <w:rPr>
                <w:b/>
                <w:sz w:val="18"/>
                <w:szCs w:val="18"/>
              </w:rPr>
              <w:t>Ce qu’ils ne savent pas faire</w:t>
            </w:r>
          </w:p>
          <w:p w14:paraId="52E8EBBF" w14:textId="77777777" w:rsidR="002D35D0" w:rsidRPr="00A25801" w:rsidRDefault="002D35D0" w:rsidP="0077171B">
            <w:pPr>
              <w:jc w:val="center"/>
              <w:rPr>
                <w:sz w:val="16"/>
                <w:szCs w:val="16"/>
              </w:rPr>
            </w:pPr>
            <w:r w:rsidRPr="00A25801">
              <w:rPr>
                <w:sz w:val="16"/>
                <w:szCs w:val="16"/>
              </w:rPr>
              <w:t>Ou écart par rapport à la compétence attendue</w:t>
            </w:r>
          </w:p>
          <w:p w14:paraId="4CA8EACF" w14:textId="77777777" w:rsidR="002D35D0" w:rsidRPr="00A25801" w:rsidRDefault="002D35D0" w:rsidP="0077171B">
            <w:pPr>
              <w:jc w:val="center"/>
              <w:rPr>
                <w:i/>
                <w:sz w:val="15"/>
                <w:szCs w:val="15"/>
              </w:rPr>
            </w:pPr>
            <w:r w:rsidRPr="00A25801">
              <w:rPr>
                <w:i/>
                <w:sz w:val="15"/>
                <w:szCs w:val="15"/>
              </w:rPr>
              <w:t>Sur le sens du progrès, à quelle étape sont-ils 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44DAAC" w14:textId="77777777" w:rsidR="002D35D0" w:rsidRDefault="002D35D0" w:rsidP="0077171B">
            <w:pPr>
              <w:jc w:val="center"/>
              <w:rPr>
                <w:sz w:val="18"/>
                <w:szCs w:val="18"/>
              </w:rPr>
            </w:pPr>
            <w:r w:rsidRPr="00A25801">
              <w:rPr>
                <w:b/>
                <w:sz w:val="18"/>
                <w:szCs w:val="18"/>
              </w:rPr>
              <w:t>Hypothèses explicatives</w:t>
            </w:r>
            <w:r>
              <w:rPr>
                <w:sz w:val="18"/>
                <w:szCs w:val="18"/>
              </w:rPr>
              <w:t xml:space="preserve"> sur les plans</w:t>
            </w:r>
          </w:p>
          <w:p w14:paraId="7785B94B" w14:textId="77777777" w:rsidR="002D35D0" w:rsidRPr="00E8717E" w:rsidRDefault="002D35D0" w:rsidP="0077171B">
            <w:pPr>
              <w:rPr>
                <w:sz w:val="16"/>
                <w:szCs w:val="16"/>
              </w:rPr>
            </w:pPr>
            <w:proofErr w:type="gramStart"/>
            <w:r w:rsidRPr="00E8717E">
              <w:rPr>
                <w:sz w:val="16"/>
                <w:szCs w:val="16"/>
              </w:rPr>
              <w:t>moteur</w:t>
            </w:r>
            <w:proofErr w:type="gramEnd"/>
            <w:r w:rsidRPr="00E8717E">
              <w:rPr>
                <w:sz w:val="16"/>
                <w:szCs w:val="16"/>
              </w:rPr>
              <w:t xml:space="preserve"> (</w:t>
            </w:r>
            <w:proofErr w:type="spellStart"/>
            <w:r w:rsidRPr="00E8717E">
              <w:rPr>
                <w:sz w:val="16"/>
                <w:szCs w:val="16"/>
              </w:rPr>
              <w:t>niv</w:t>
            </w:r>
            <w:proofErr w:type="spellEnd"/>
            <w:r w:rsidRPr="00E8717E">
              <w:rPr>
                <w:sz w:val="16"/>
                <w:szCs w:val="16"/>
              </w:rPr>
              <w:t xml:space="preserve"> de </w:t>
            </w:r>
            <w:proofErr w:type="spellStart"/>
            <w:r w:rsidRPr="00E8717E">
              <w:rPr>
                <w:sz w:val="16"/>
                <w:szCs w:val="16"/>
              </w:rPr>
              <w:t>coord</w:t>
            </w:r>
            <w:proofErr w:type="spellEnd"/>
            <w:r w:rsidRPr="00E8717E">
              <w:rPr>
                <w:sz w:val="16"/>
                <w:szCs w:val="16"/>
              </w:rPr>
              <w:t> ? fatigue ? prise info ?)</w:t>
            </w:r>
          </w:p>
          <w:p w14:paraId="60227704" w14:textId="77777777" w:rsidR="002D35D0" w:rsidRPr="00E8717E" w:rsidRDefault="002D35D0" w:rsidP="0077171B">
            <w:pPr>
              <w:rPr>
                <w:sz w:val="16"/>
                <w:szCs w:val="16"/>
              </w:rPr>
            </w:pPr>
            <w:proofErr w:type="gramStart"/>
            <w:r w:rsidRPr="00E8717E">
              <w:rPr>
                <w:sz w:val="16"/>
                <w:szCs w:val="16"/>
              </w:rPr>
              <w:t>cognitif</w:t>
            </w:r>
            <w:proofErr w:type="gramEnd"/>
            <w:r w:rsidRPr="00E8717E">
              <w:rPr>
                <w:sz w:val="16"/>
                <w:szCs w:val="16"/>
              </w:rPr>
              <w:t xml:space="preserve"> (représentations /danse ? imaginaire ?)</w:t>
            </w:r>
          </w:p>
          <w:p w14:paraId="253CCF90" w14:textId="77777777" w:rsidR="002D35D0" w:rsidRDefault="002D35D0" w:rsidP="0077171B">
            <w:pPr>
              <w:rPr>
                <w:sz w:val="18"/>
                <w:szCs w:val="18"/>
              </w:rPr>
            </w:pPr>
            <w:r w:rsidRPr="00E8717E">
              <w:rPr>
                <w:sz w:val="16"/>
                <w:szCs w:val="16"/>
              </w:rPr>
              <w:t>affectif (contexte social ? adolescence ?)</w:t>
            </w:r>
          </w:p>
        </w:tc>
      </w:tr>
      <w:tr w:rsidR="002C1BF6" w14:paraId="2A3CC220" w14:textId="77777777" w:rsidTr="00E058E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0DE649" w14:textId="03986DBF" w:rsidR="002C1BF6" w:rsidRDefault="002C1BF6" w:rsidP="002C1B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Ecriture chorégraphique</w:t>
            </w:r>
          </w:p>
          <w:p w14:paraId="47471E03" w14:textId="4BD89411" w:rsidR="002C1BF6" w:rsidRPr="00106CD8" w:rsidRDefault="002C1BF6" w:rsidP="002C1BF6">
            <w:pPr>
              <w:rPr>
                <w:sz w:val="18"/>
                <w:szCs w:val="18"/>
              </w:rPr>
            </w:pPr>
            <w:r w:rsidRPr="00106CD8">
              <w:rPr>
                <w:sz w:val="18"/>
                <w:szCs w:val="18"/>
              </w:rPr>
              <w:t>Début, développement, fin ?</w:t>
            </w:r>
          </w:p>
          <w:p w14:paraId="2EFCB910" w14:textId="0F836A3C" w:rsidR="002C1BF6" w:rsidRPr="00177A70" w:rsidRDefault="002C1BF6" w:rsidP="002C1BF6">
            <w:pPr>
              <w:rPr>
                <w:sz w:val="18"/>
                <w:szCs w:val="18"/>
              </w:rPr>
            </w:pPr>
            <w:r w:rsidRPr="00106CD8">
              <w:rPr>
                <w:sz w:val="18"/>
                <w:szCs w:val="18"/>
              </w:rPr>
              <w:t>Succession de tableaux ? scénario ?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546B83" w14:textId="209DE5D8" w:rsidR="002C1BF6" w:rsidRDefault="002C1BF6" w:rsidP="002C1BF6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152" w:type="dxa"/>
            <w:tcBorders>
              <w:left w:val="single" w:sz="18" w:space="0" w:color="auto"/>
            </w:tcBorders>
          </w:tcPr>
          <w:p w14:paraId="31AD4C1E" w14:textId="1DDC1EFF" w:rsidR="002C1BF6" w:rsidRDefault="002C1BF6" w:rsidP="002C1BF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855" w14:textId="77777777" w:rsidR="002C1BF6" w:rsidRDefault="002C1BF6" w:rsidP="002C1BF6">
            <w:pPr>
              <w:rPr>
                <w:sz w:val="18"/>
                <w:szCs w:val="18"/>
              </w:rPr>
            </w:pPr>
          </w:p>
        </w:tc>
      </w:tr>
      <w:tr w:rsidR="002C1BF6" w14:paraId="55DAA79A" w14:textId="77777777" w:rsidTr="00E058E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3B6C38" w14:textId="77777777" w:rsidR="002C1BF6" w:rsidRDefault="002C1BF6" w:rsidP="002C1BF6">
            <w:pPr>
              <w:rPr>
                <w:sz w:val="18"/>
                <w:szCs w:val="18"/>
              </w:rPr>
            </w:pPr>
            <w:r w:rsidRPr="00CC69E0">
              <w:rPr>
                <w:b/>
                <w:sz w:val="18"/>
                <w:szCs w:val="18"/>
              </w:rPr>
              <w:t>Relations entre danseurs</w:t>
            </w:r>
            <w:r>
              <w:rPr>
                <w:sz w:val="18"/>
                <w:szCs w:val="18"/>
              </w:rPr>
              <w:t xml:space="preserve"> et procédés de composition</w:t>
            </w:r>
          </w:p>
          <w:p w14:paraId="74866C66" w14:textId="77777777" w:rsidR="002C1BF6" w:rsidRDefault="002C1BF6" w:rsidP="002C1BF6">
            <w:pPr>
              <w:rPr>
                <w:sz w:val="18"/>
                <w:szCs w:val="18"/>
              </w:rPr>
            </w:pPr>
          </w:p>
          <w:p w14:paraId="76156B2C" w14:textId="77777777" w:rsidR="002C1BF6" w:rsidRDefault="002C1BF6" w:rsidP="002C1BF6">
            <w:pPr>
              <w:rPr>
                <w:sz w:val="18"/>
                <w:szCs w:val="18"/>
              </w:rPr>
            </w:pPr>
          </w:p>
          <w:p w14:paraId="5CB35518" w14:textId="63F982A2" w:rsidR="002C1BF6" w:rsidRDefault="002C1BF6" w:rsidP="002C1BF6">
            <w:pPr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963887D" w14:textId="36C950F0" w:rsidR="002C1BF6" w:rsidRPr="00246F61" w:rsidRDefault="002C1BF6" w:rsidP="002C1B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152" w:type="dxa"/>
            <w:tcBorders>
              <w:left w:val="single" w:sz="18" w:space="0" w:color="auto"/>
            </w:tcBorders>
          </w:tcPr>
          <w:p w14:paraId="7A7817B2" w14:textId="648754B3" w:rsidR="002C1BF6" w:rsidRDefault="002C1BF6" w:rsidP="002C1BF6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444" w14:textId="77777777" w:rsidR="002C1BF6" w:rsidRDefault="002C1BF6" w:rsidP="002C1BF6">
            <w:pPr>
              <w:rPr>
                <w:sz w:val="18"/>
                <w:szCs w:val="18"/>
              </w:rPr>
            </w:pPr>
          </w:p>
        </w:tc>
      </w:tr>
      <w:tr w:rsidR="002D35D0" w14:paraId="7E549112" w14:textId="77777777" w:rsidTr="00106CD8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5CA55F" w14:textId="18F35705" w:rsidR="002D35D0" w:rsidRPr="002D35D0" w:rsidRDefault="002D35D0" w:rsidP="0077171B">
            <w:pPr>
              <w:rPr>
                <w:sz w:val="13"/>
                <w:szCs w:val="13"/>
              </w:rPr>
            </w:pPr>
            <w:r w:rsidRPr="004A4BE1">
              <w:rPr>
                <w:b/>
                <w:sz w:val="18"/>
                <w:szCs w:val="18"/>
              </w:rPr>
              <w:t xml:space="preserve">Espace </w:t>
            </w:r>
            <w:r w:rsidR="004A4BE1" w:rsidRPr="004A4BE1">
              <w:rPr>
                <w:b/>
                <w:sz w:val="18"/>
                <w:szCs w:val="18"/>
              </w:rPr>
              <w:t xml:space="preserve">proche et </w:t>
            </w:r>
            <w:r w:rsidRPr="004A4BE1">
              <w:rPr>
                <w:b/>
                <w:sz w:val="18"/>
                <w:szCs w:val="18"/>
              </w:rPr>
              <w:t>de déplacement</w:t>
            </w:r>
            <w:r>
              <w:rPr>
                <w:sz w:val="18"/>
                <w:szCs w:val="18"/>
              </w:rPr>
              <w:t xml:space="preserve"> </w:t>
            </w:r>
            <w:r w:rsidR="004A4BE1">
              <w:rPr>
                <w:sz w:val="13"/>
                <w:szCs w:val="13"/>
              </w:rPr>
              <w:t xml:space="preserve">(5 variables) </w:t>
            </w:r>
            <w:r w:rsidRPr="00177A70">
              <w:rPr>
                <w:sz w:val="22"/>
                <w:szCs w:val="22"/>
              </w:rPr>
              <w:t>et espace scénique</w:t>
            </w:r>
            <w:r w:rsidRPr="002D35D0">
              <w:rPr>
                <w:sz w:val="13"/>
                <w:szCs w:val="13"/>
              </w:rPr>
              <w:t xml:space="preserve"> (utilisation des zones et lignes de force) </w:t>
            </w:r>
          </w:p>
          <w:p w14:paraId="3D4112F7" w14:textId="3B8D195E" w:rsidR="00177A70" w:rsidRPr="004A4BE1" w:rsidRDefault="002D35D0" w:rsidP="0077171B">
            <w:pPr>
              <w:rPr>
                <w:sz w:val="13"/>
                <w:szCs w:val="13"/>
              </w:rPr>
            </w:pPr>
            <w:r w:rsidRPr="002D35D0">
              <w:rPr>
                <w:sz w:val="13"/>
                <w:szCs w:val="13"/>
              </w:rPr>
              <w:t>Scénographie (costumes, objets)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4816553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17AD0A05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3F00453E" w14:textId="77777777" w:rsidR="004A4BE1" w:rsidRDefault="004A4BE1" w:rsidP="0077171B">
            <w:pPr>
              <w:rPr>
                <w:sz w:val="18"/>
                <w:szCs w:val="18"/>
              </w:rPr>
            </w:pPr>
          </w:p>
          <w:p w14:paraId="5DFEA0FA" w14:textId="77777777" w:rsidR="004A4BE1" w:rsidRDefault="004A4BE1" w:rsidP="0077171B">
            <w:pPr>
              <w:rPr>
                <w:sz w:val="18"/>
                <w:szCs w:val="18"/>
              </w:rPr>
            </w:pPr>
          </w:p>
          <w:p w14:paraId="1F4CFE91" w14:textId="77777777" w:rsidR="004A4BE1" w:rsidRDefault="004A4BE1" w:rsidP="0077171B">
            <w:pPr>
              <w:rPr>
                <w:sz w:val="18"/>
                <w:szCs w:val="18"/>
              </w:rPr>
            </w:pPr>
          </w:p>
          <w:p w14:paraId="5802EB71" w14:textId="0C727DB3" w:rsidR="004A4BE1" w:rsidRDefault="004A4BE1" w:rsidP="0077171B">
            <w:pPr>
              <w:rPr>
                <w:sz w:val="18"/>
                <w:szCs w:val="1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0F3DB3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1DD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</w:tr>
      <w:tr w:rsidR="002D35D0" w14:paraId="072048CD" w14:textId="77777777" w:rsidTr="00106CD8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4E6524" w14:textId="1C4C38B2" w:rsidR="002D35D0" w:rsidRDefault="002D35D0" w:rsidP="0077171B">
            <w:pPr>
              <w:rPr>
                <w:sz w:val="18"/>
                <w:szCs w:val="18"/>
              </w:rPr>
            </w:pPr>
            <w:r w:rsidRPr="00CC69E0">
              <w:rPr>
                <w:b/>
                <w:sz w:val="18"/>
                <w:szCs w:val="18"/>
              </w:rPr>
              <w:t>Temps </w:t>
            </w:r>
            <w:r>
              <w:rPr>
                <w:sz w:val="18"/>
                <w:szCs w:val="18"/>
              </w:rPr>
              <w:t>: relation au monde sonore</w:t>
            </w:r>
            <w:r w:rsidR="004A4BE1">
              <w:rPr>
                <w:sz w:val="18"/>
                <w:szCs w:val="18"/>
              </w:rPr>
              <w:t>, les différents types de temps exploités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38AC476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2AE8AD2A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507C3E54" w14:textId="77777777" w:rsidR="004A4BE1" w:rsidRDefault="004A4BE1" w:rsidP="0077171B">
            <w:pPr>
              <w:rPr>
                <w:sz w:val="18"/>
                <w:szCs w:val="18"/>
              </w:rPr>
            </w:pPr>
          </w:p>
          <w:p w14:paraId="0196FA30" w14:textId="77777777" w:rsidR="004A4BE1" w:rsidRDefault="004A4BE1" w:rsidP="0077171B">
            <w:pPr>
              <w:rPr>
                <w:sz w:val="18"/>
                <w:szCs w:val="18"/>
              </w:rPr>
            </w:pPr>
          </w:p>
          <w:p w14:paraId="0D1ECD97" w14:textId="67CEBF8A" w:rsidR="004A4BE1" w:rsidRDefault="004A4BE1" w:rsidP="0077171B">
            <w:pPr>
              <w:rPr>
                <w:sz w:val="18"/>
                <w:szCs w:val="1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C1C889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B55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</w:tr>
      <w:tr w:rsidR="002D35D0" w14:paraId="6032C85A" w14:textId="77777777" w:rsidTr="00106CD8">
        <w:trPr>
          <w:trHeight w:val="24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95876F" w14:textId="77777777" w:rsidR="002D35D0" w:rsidRDefault="002D35D0" w:rsidP="00771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Exploitation de </w:t>
            </w:r>
            <w:r w:rsidRPr="00CC69E0">
              <w:rPr>
                <w:b/>
                <w:sz w:val="18"/>
                <w:szCs w:val="18"/>
              </w:rPr>
              <w:t>l’énergie </w:t>
            </w:r>
            <w:r>
              <w:rPr>
                <w:sz w:val="18"/>
                <w:szCs w:val="18"/>
              </w:rPr>
              <w:t xml:space="preserve">: dynamiques, accents, et ruptures. </w:t>
            </w:r>
            <w:r>
              <w:rPr>
                <w:i/>
                <w:sz w:val="18"/>
                <w:szCs w:val="18"/>
              </w:rPr>
              <w:t>(à</w:t>
            </w:r>
            <w:r w:rsidRPr="00CC69E0">
              <w:rPr>
                <w:i/>
                <w:sz w:val="18"/>
                <w:szCs w:val="18"/>
              </w:rPr>
              <w:t xml:space="preserve"> décrire avec des verbes d’action et des adjectifs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F79988D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DE0A00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55B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</w:tr>
      <w:tr w:rsidR="002D35D0" w14:paraId="265E23EF" w14:textId="77777777" w:rsidTr="00106CD8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173D0BCD" w14:textId="77777777" w:rsidR="002D35D0" w:rsidRDefault="002D35D0" w:rsidP="00771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INTERPRÉTATION (danseur)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1BFA688E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089C216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E7B02A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</w:tr>
      <w:tr w:rsidR="002D35D0" w14:paraId="4B01BFAD" w14:textId="77777777" w:rsidTr="00106CD8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95583A" w14:textId="0E0668F7" w:rsidR="00177A70" w:rsidRDefault="002D35D0" w:rsidP="0077171B">
            <w:pPr>
              <w:rPr>
                <w:sz w:val="18"/>
                <w:szCs w:val="18"/>
              </w:rPr>
            </w:pPr>
            <w:r w:rsidRPr="00E8717E">
              <w:rPr>
                <w:b/>
                <w:sz w:val="18"/>
                <w:szCs w:val="18"/>
              </w:rPr>
              <w:t>Engagement moteur </w:t>
            </w:r>
            <w:r>
              <w:rPr>
                <w:sz w:val="18"/>
                <w:szCs w:val="18"/>
              </w:rPr>
              <w:t xml:space="preserve">: qualité du mouvement dans l’espace proche (appuis, gestion des déséquilibres, </w:t>
            </w:r>
            <w:r w:rsidR="00246F61">
              <w:rPr>
                <w:sz w:val="18"/>
                <w:szCs w:val="18"/>
              </w:rPr>
              <w:t>mobilisation corporelle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6658B9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21669F21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78F37A72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2FAD4FDE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22312E55" w14:textId="496FF0F6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CB3531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6920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</w:tr>
      <w:tr w:rsidR="002D35D0" w14:paraId="351D3E61" w14:textId="77777777" w:rsidTr="00106CD8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231B87" w14:textId="4DE23629" w:rsidR="00177A70" w:rsidRDefault="002D35D0" w:rsidP="0077171B">
            <w:pPr>
              <w:rPr>
                <w:sz w:val="18"/>
                <w:szCs w:val="18"/>
              </w:rPr>
            </w:pPr>
            <w:r w:rsidRPr="00E8717E">
              <w:rPr>
                <w:b/>
                <w:sz w:val="18"/>
                <w:szCs w:val="18"/>
              </w:rPr>
              <w:t>Engagement émotionnel </w:t>
            </w:r>
            <w:r>
              <w:rPr>
                <w:sz w:val="18"/>
                <w:szCs w:val="18"/>
              </w:rPr>
              <w:t>: présence et communication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6E3CF0D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4C8B0ABA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391026A5" w14:textId="667BDC0A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A767A0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D3E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</w:tr>
      <w:tr w:rsidR="002D35D0" w14:paraId="309E9AD1" w14:textId="77777777" w:rsidTr="00106CD8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3DEED453" w14:textId="77777777" w:rsidR="002D35D0" w:rsidRDefault="002D35D0" w:rsidP="00771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 (spectateur)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E6E6" w:themeFill="background2"/>
          </w:tcPr>
          <w:p w14:paraId="0E5439C4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038BDDD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D8A0D3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</w:tr>
      <w:tr w:rsidR="002D35D0" w14:paraId="4BE7825C" w14:textId="77777777" w:rsidTr="00106CD8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A6076F" w14:textId="77777777" w:rsidR="002D35D0" w:rsidRDefault="002D35D0" w:rsidP="00771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Ecoute, lecture, analyse, conseils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78206A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2E805C59" w14:textId="77777777" w:rsidR="002D35D0" w:rsidRDefault="002D35D0" w:rsidP="0077171B">
            <w:pPr>
              <w:rPr>
                <w:sz w:val="18"/>
                <w:szCs w:val="18"/>
              </w:rPr>
            </w:pPr>
          </w:p>
          <w:p w14:paraId="0D639402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31C3C1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156" w14:textId="77777777" w:rsidR="002D35D0" w:rsidRDefault="002D35D0" w:rsidP="0077171B">
            <w:pPr>
              <w:rPr>
                <w:sz w:val="18"/>
                <w:szCs w:val="18"/>
              </w:rPr>
            </w:pPr>
          </w:p>
        </w:tc>
      </w:tr>
    </w:tbl>
    <w:p w14:paraId="0B80CF67" w14:textId="77777777" w:rsidR="002D35D0" w:rsidRDefault="002D35D0"/>
    <w:sectPr w:rsidR="002D35D0" w:rsidSect="00246F61">
      <w:headerReference w:type="default" r:id="rId6"/>
      <w:pgSz w:w="16840" w:h="11900" w:orient="landscape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D48BE" w14:textId="77777777" w:rsidR="005C0F34" w:rsidRDefault="005C0F34" w:rsidP="00C678F4">
      <w:r>
        <w:separator/>
      </w:r>
    </w:p>
  </w:endnote>
  <w:endnote w:type="continuationSeparator" w:id="0">
    <w:p w14:paraId="3B8B1BE2" w14:textId="77777777" w:rsidR="005C0F34" w:rsidRDefault="005C0F34" w:rsidP="00C6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 Neue Light">
    <w:altName w:val="Source Sans Pro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ACCC7" w14:textId="77777777" w:rsidR="005C0F34" w:rsidRDefault="005C0F34" w:rsidP="00C678F4">
      <w:r>
        <w:separator/>
      </w:r>
    </w:p>
  </w:footnote>
  <w:footnote w:type="continuationSeparator" w:id="0">
    <w:p w14:paraId="73294670" w14:textId="77777777" w:rsidR="005C0F34" w:rsidRDefault="005C0F34" w:rsidP="00C6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3920" w14:textId="77777777" w:rsidR="00C678F4" w:rsidRDefault="00C678F4" w:rsidP="00C678F4">
    <w:pPr>
      <w:pStyle w:val="En-tte"/>
    </w:pPr>
    <w:r>
      <w:t>UFR STAPS Nantes – L3EM Danse – 2016-2017</w:t>
    </w:r>
  </w:p>
  <w:p w14:paraId="0D407DE2" w14:textId="1E27AE3C" w:rsidR="00C678F4" w:rsidRDefault="00C678F4" w:rsidP="00C678F4">
    <w:pPr>
      <w:pStyle w:val="En-tte"/>
      <w:jc w:val="right"/>
    </w:pPr>
    <w:r>
      <w:t>GADÉ J. – LE NUZ J.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D0"/>
    <w:rsid w:val="00106CD8"/>
    <w:rsid w:val="001605C8"/>
    <w:rsid w:val="00177A70"/>
    <w:rsid w:val="00246F61"/>
    <w:rsid w:val="002C1BF6"/>
    <w:rsid w:val="002D35D0"/>
    <w:rsid w:val="002E4657"/>
    <w:rsid w:val="002F458B"/>
    <w:rsid w:val="003F4AC0"/>
    <w:rsid w:val="003F66D6"/>
    <w:rsid w:val="00432C99"/>
    <w:rsid w:val="00465ABB"/>
    <w:rsid w:val="004A4BE1"/>
    <w:rsid w:val="004B5464"/>
    <w:rsid w:val="0058197D"/>
    <w:rsid w:val="005C0F34"/>
    <w:rsid w:val="00616246"/>
    <w:rsid w:val="00886685"/>
    <w:rsid w:val="008D49F0"/>
    <w:rsid w:val="00A01BED"/>
    <w:rsid w:val="00B7715C"/>
    <w:rsid w:val="00BC3364"/>
    <w:rsid w:val="00C678F4"/>
    <w:rsid w:val="00D2761E"/>
    <w:rsid w:val="00E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1AF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 Light" w:eastAsiaTheme="minorHAnsi" w:hAnsi="Helvetica Neue Light" w:cstheme="minorBidi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35D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78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8F4"/>
  </w:style>
  <w:style w:type="paragraph" w:styleId="Pieddepage">
    <w:name w:val="footer"/>
    <w:basedOn w:val="Normal"/>
    <w:link w:val="PieddepageCar"/>
    <w:uiPriority w:val="99"/>
    <w:unhideWhenUsed/>
    <w:rsid w:val="00C678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8F4"/>
  </w:style>
  <w:style w:type="paragraph" w:styleId="Textedebulles">
    <w:name w:val="Balloon Text"/>
    <w:basedOn w:val="Normal"/>
    <w:link w:val="TextedebullesCar"/>
    <w:uiPriority w:val="99"/>
    <w:semiHidden/>
    <w:unhideWhenUsed/>
    <w:rsid w:val="00177A7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Sylvain DUFRAISSE</cp:lastModifiedBy>
  <cp:revision>2</cp:revision>
  <cp:lastPrinted>2018-10-05T13:00:00Z</cp:lastPrinted>
  <dcterms:created xsi:type="dcterms:W3CDTF">2019-09-11T10:07:00Z</dcterms:created>
  <dcterms:modified xsi:type="dcterms:W3CDTF">2019-09-11T10:07:00Z</dcterms:modified>
</cp:coreProperties>
</file>